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B43" w:rsidRDefault="00863B43" w:rsidP="00F16E54">
      <w:pPr>
        <w:jc w:val="center"/>
        <w:rPr>
          <w:b/>
        </w:rPr>
      </w:pPr>
      <w:bookmarkStart w:id="0" w:name="_Ref139858686"/>
    </w:p>
    <w:tbl>
      <w:tblPr>
        <w:tblW w:w="0" w:type="auto"/>
        <w:tblLook w:val="04A0" w:firstRow="1" w:lastRow="0" w:firstColumn="1" w:lastColumn="0" w:noHBand="0" w:noVBand="1"/>
      </w:tblPr>
      <w:tblGrid>
        <w:gridCol w:w="3369"/>
        <w:gridCol w:w="3119"/>
        <w:gridCol w:w="3402"/>
      </w:tblGrid>
      <w:tr w:rsidR="00330DA1" w:rsidRPr="00527015" w:rsidTr="00257FF8">
        <w:trPr>
          <w:trHeight w:val="2400"/>
        </w:trPr>
        <w:tc>
          <w:tcPr>
            <w:tcW w:w="3369" w:type="dxa"/>
            <w:shd w:val="clear" w:color="auto" w:fill="auto"/>
          </w:tcPr>
          <w:p w:rsidR="00330DA1" w:rsidRPr="00527015" w:rsidRDefault="00330DA1" w:rsidP="00257F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330DA1" w:rsidRPr="00527015" w:rsidRDefault="00330DA1" w:rsidP="00257F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330DA1" w:rsidRPr="00527015" w:rsidRDefault="008074BC" w:rsidP="008074BC">
            <w:pPr>
              <w:rPr>
                <w:rFonts w:eastAsia="Batang"/>
                <w:b/>
              </w:rPr>
            </w:pPr>
            <w:r>
              <w:rPr>
                <w:rFonts w:eastAsia="Batang"/>
                <w:b/>
              </w:rPr>
              <w:t xml:space="preserve">         </w:t>
            </w:r>
            <w:r w:rsidR="00330DA1" w:rsidRPr="00527015">
              <w:rPr>
                <w:rFonts w:eastAsia="Batang"/>
                <w:b/>
              </w:rPr>
              <w:t>«Утверждаю»</w:t>
            </w:r>
          </w:p>
          <w:p w:rsidR="00330DA1" w:rsidRPr="00527015" w:rsidRDefault="00330DA1" w:rsidP="008074BC">
            <w:pPr>
              <w:rPr>
                <w:rFonts w:eastAsia="Batang"/>
                <w:b/>
              </w:rPr>
            </w:pPr>
            <w:r w:rsidRPr="00527015">
              <w:rPr>
                <w:rFonts w:eastAsia="Batang"/>
                <w:b/>
              </w:rPr>
              <w:t>Административный</w:t>
            </w:r>
            <w:r w:rsidR="008074BC">
              <w:rPr>
                <w:rFonts w:eastAsia="Batang"/>
                <w:b/>
              </w:rPr>
              <w:t xml:space="preserve"> д</w:t>
            </w:r>
            <w:r w:rsidRPr="00527015">
              <w:rPr>
                <w:rFonts w:eastAsia="Batang"/>
                <w:b/>
              </w:rPr>
              <w:t>иректор ООО «</w:t>
            </w:r>
            <w:r w:rsidRPr="00527015">
              <w:rPr>
                <w:rFonts w:eastAsia="Batang"/>
                <w:b/>
                <w:lang w:val="en-US"/>
              </w:rPr>
              <w:t>UMS</w:t>
            </w:r>
            <w:r w:rsidRPr="00527015">
              <w:rPr>
                <w:rFonts w:eastAsia="Batang"/>
                <w:b/>
              </w:rPr>
              <w:t xml:space="preserve">» </w:t>
            </w:r>
          </w:p>
          <w:p w:rsidR="00330DA1" w:rsidRDefault="00330DA1" w:rsidP="00257FF8">
            <w:pPr>
              <w:ind w:left="-142"/>
              <w:jc w:val="right"/>
              <w:rPr>
                <w:rFonts w:eastAsia="Batang"/>
                <w:b/>
              </w:rPr>
            </w:pPr>
          </w:p>
          <w:p w:rsidR="00330DA1" w:rsidRPr="00527015" w:rsidRDefault="008074BC" w:rsidP="00257FF8">
            <w:pPr>
              <w:ind w:left="-142"/>
              <w:jc w:val="center"/>
              <w:rPr>
                <w:rFonts w:eastAsia="Batang"/>
                <w:b/>
              </w:rPr>
            </w:pPr>
            <w:r>
              <w:rPr>
                <w:rFonts w:eastAsia="Batang"/>
                <w:b/>
              </w:rPr>
              <w:t>_</w:t>
            </w:r>
            <w:r w:rsidR="00330DA1" w:rsidRPr="00527015">
              <w:rPr>
                <w:rFonts w:eastAsia="Batang"/>
                <w:b/>
              </w:rPr>
              <w:t>_</w:t>
            </w:r>
            <w:r w:rsidR="00330DA1" w:rsidRPr="00527015">
              <w:rPr>
                <w:rFonts w:eastAsia="Batang"/>
                <w:b/>
                <w:lang w:val="uz-Cyrl-UZ"/>
              </w:rPr>
              <w:t>_</w:t>
            </w:r>
            <w:r w:rsidR="00330DA1" w:rsidRPr="00527015">
              <w:rPr>
                <w:rFonts w:eastAsia="Batang"/>
                <w:b/>
              </w:rPr>
              <w:t>_______Камалидинов М.Р.</w:t>
            </w:r>
          </w:p>
          <w:p w:rsidR="008074BC" w:rsidRDefault="008074BC" w:rsidP="00257FF8">
            <w:pPr>
              <w:rPr>
                <w:rFonts w:eastAsia="Batang"/>
                <w:b/>
              </w:rPr>
            </w:pPr>
            <w:r w:rsidRPr="00527015">
              <w:rPr>
                <w:rFonts w:eastAsia="Batang"/>
                <w:b/>
              </w:rPr>
              <w:t xml:space="preserve"> </w:t>
            </w:r>
          </w:p>
          <w:p w:rsidR="00330DA1" w:rsidRPr="00527015" w:rsidRDefault="00330DA1" w:rsidP="00257FF8">
            <w:pPr>
              <w:rPr>
                <w:b/>
                <w:sz w:val="20"/>
                <w:szCs w:val="20"/>
              </w:rPr>
            </w:pPr>
            <w:r w:rsidRPr="00527015">
              <w:rPr>
                <w:rFonts w:eastAsia="Batang"/>
                <w:b/>
              </w:rPr>
              <w:t xml:space="preserve">« </w:t>
            </w:r>
            <w:r w:rsidRPr="00527015">
              <w:rPr>
                <w:rFonts w:eastAsia="Batang"/>
                <w:b/>
                <w:u w:val="single"/>
              </w:rPr>
              <w:t>___</w:t>
            </w:r>
            <w:r w:rsidRPr="00527015">
              <w:rPr>
                <w:rFonts w:eastAsia="Batang"/>
                <w:b/>
              </w:rPr>
              <w:t>»</w:t>
            </w:r>
            <w:r w:rsidRPr="00527015">
              <w:rPr>
                <w:rFonts w:eastAsia="Batang"/>
                <w:b/>
                <w:u w:val="single"/>
              </w:rPr>
              <w:t xml:space="preserve"> _____________</w:t>
            </w:r>
            <w:r w:rsidRPr="00527015">
              <w:rPr>
                <w:rFonts w:eastAsia="Batang"/>
                <w:b/>
              </w:rPr>
              <w:t>202</w:t>
            </w:r>
            <w:r>
              <w:rPr>
                <w:rFonts w:eastAsia="Batang"/>
                <w:b/>
                <w:lang w:val="en-US"/>
              </w:rPr>
              <w:t>5</w:t>
            </w:r>
            <w:r w:rsidRPr="00527015">
              <w:rPr>
                <w:rFonts w:eastAsia="Batang"/>
                <w:b/>
              </w:rPr>
              <w:t xml:space="preserve"> г. </w:t>
            </w:r>
          </w:p>
        </w:tc>
      </w:tr>
    </w:tbl>
    <w:p w:rsidR="00330DA1" w:rsidRPr="00B728AB" w:rsidRDefault="00330DA1" w:rsidP="00330DA1">
      <w:pPr>
        <w:pStyle w:val="af3"/>
        <w:rPr>
          <w:b/>
          <w:sz w:val="24"/>
          <w:szCs w:val="24"/>
        </w:rPr>
      </w:pPr>
      <w:r w:rsidRPr="00B728AB">
        <w:rPr>
          <w:b/>
          <w:sz w:val="24"/>
          <w:szCs w:val="24"/>
        </w:rPr>
        <w:t xml:space="preserve"> </w:t>
      </w:r>
    </w:p>
    <w:p w:rsidR="00330DA1" w:rsidRDefault="00330DA1" w:rsidP="00330D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</w:p>
    <w:p w:rsidR="00330DA1" w:rsidRDefault="00330DA1" w:rsidP="00330DA1">
      <w:r>
        <w:rPr>
          <w:sz w:val="26"/>
          <w:szCs w:val="26"/>
        </w:rPr>
        <w:t xml:space="preserve"> </w:t>
      </w:r>
      <w:r>
        <w:t xml:space="preserve">                                                    </w:t>
      </w:r>
    </w:p>
    <w:p w:rsidR="00330DA1" w:rsidRDefault="00330DA1" w:rsidP="00330DA1"/>
    <w:p w:rsidR="00330DA1" w:rsidRDefault="00330DA1" w:rsidP="00330DA1"/>
    <w:p w:rsidR="00330DA1" w:rsidRDefault="00330DA1" w:rsidP="00330DA1"/>
    <w:p w:rsidR="00330DA1" w:rsidRDefault="00330DA1" w:rsidP="00330DA1"/>
    <w:p w:rsidR="00330DA1" w:rsidRDefault="00330DA1" w:rsidP="00330DA1"/>
    <w:p w:rsidR="00330DA1" w:rsidRDefault="00330DA1" w:rsidP="00330DA1"/>
    <w:p w:rsidR="00330DA1" w:rsidRDefault="00330DA1" w:rsidP="00330DA1"/>
    <w:p w:rsidR="00330DA1" w:rsidRDefault="00330DA1" w:rsidP="00330DA1"/>
    <w:p w:rsidR="00330DA1" w:rsidRPr="00D22148" w:rsidRDefault="00330DA1" w:rsidP="00330DA1">
      <w:pPr>
        <w:jc w:val="center"/>
        <w:rPr>
          <w:b/>
          <w:sz w:val="32"/>
          <w:szCs w:val="32"/>
          <w:u w:val="single"/>
        </w:rPr>
      </w:pPr>
      <w:r w:rsidRPr="00FD3112">
        <w:rPr>
          <w:b/>
          <w:sz w:val="32"/>
          <w:szCs w:val="32"/>
          <w:u w:val="single"/>
        </w:rPr>
        <w:t>ТЕХНИ</w:t>
      </w:r>
      <w:r>
        <w:rPr>
          <w:b/>
          <w:sz w:val="32"/>
          <w:szCs w:val="32"/>
          <w:u w:val="single"/>
        </w:rPr>
        <w:t>ЧЕСКОЕ ЗАДАНИЕ</w:t>
      </w:r>
    </w:p>
    <w:p w:rsidR="00A90796" w:rsidRDefault="00330DA1" w:rsidP="00A90796">
      <w:pPr>
        <w:pStyle w:val="af3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</w:t>
      </w:r>
    </w:p>
    <w:p w:rsidR="00330DA1" w:rsidRDefault="00A90796" w:rsidP="00A90796">
      <w:pPr>
        <w:pStyle w:val="af3"/>
        <w:spacing w:line="276" w:lineRule="auto"/>
        <w:rPr>
          <w:sz w:val="24"/>
          <w:szCs w:val="24"/>
        </w:rPr>
      </w:pPr>
      <w:r>
        <w:rPr>
          <w:b/>
          <w:sz w:val="24"/>
          <w:szCs w:val="24"/>
        </w:rPr>
        <w:t>н</w:t>
      </w:r>
      <w:r w:rsidR="00330DA1" w:rsidRPr="008C6AC8">
        <w:rPr>
          <w:b/>
          <w:sz w:val="24"/>
          <w:szCs w:val="24"/>
        </w:rPr>
        <w:t>а</w:t>
      </w:r>
      <w:r>
        <w:rPr>
          <w:b/>
          <w:sz w:val="24"/>
          <w:szCs w:val="24"/>
        </w:rPr>
        <w:t xml:space="preserve"> </w:t>
      </w:r>
      <w:r w:rsidR="00330DA1">
        <w:rPr>
          <w:rFonts w:eastAsia="Times New Roman CYR"/>
          <w:b/>
          <w:sz w:val="26"/>
          <w:szCs w:val="26"/>
        </w:rPr>
        <w:t>р</w:t>
      </w:r>
      <w:r w:rsidR="00330DA1" w:rsidRPr="002712AC">
        <w:rPr>
          <w:rFonts w:eastAsia="Times New Roman CYR"/>
          <w:b/>
          <w:sz w:val="26"/>
          <w:szCs w:val="26"/>
        </w:rPr>
        <w:t>азработк</w:t>
      </w:r>
      <w:r w:rsidR="00330DA1">
        <w:rPr>
          <w:rFonts w:eastAsia="Times New Roman CYR"/>
          <w:b/>
          <w:sz w:val="26"/>
          <w:szCs w:val="26"/>
        </w:rPr>
        <w:t>у</w:t>
      </w:r>
      <w:r w:rsidR="00330DA1" w:rsidRPr="002712AC">
        <w:rPr>
          <w:rFonts w:eastAsia="Times New Roman CYR"/>
          <w:b/>
          <w:sz w:val="26"/>
          <w:szCs w:val="26"/>
        </w:rPr>
        <w:t xml:space="preserve"> </w:t>
      </w:r>
      <w:r w:rsidR="00330DA1">
        <w:rPr>
          <w:rFonts w:eastAsia="Times New Roman CYR"/>
          <w:b/>
          <w:sz w:val="26"/>
          <w:szCs w:val="26"/>
        </w:rPr>
        <w:t xml:space="preserve">дизайн-проекта Зала ОПиО и помещений 1-го этажа </w:t>
      </w:r>
      <w:r w:rsidR="00D84BC6">
        <w:rPr>
          <w:rFonts w:eastAsia="Times New Roman CYR"/>
          <w:b/>
          <w:sz w:val="26"/>
          <w:szCs w:val="26"/>
        </w:rPr>
        <w:t>ЦО Ташкент</w:t>
      </w:r>
      <w:r w:rsidR="00330DA1" w:rsidRPr="00DC4684">
        <w:rPr>
          <w:rFonts w:eastAsia="Times New Roman CYR"/>
          <w:b/>
          <w:sz w:val="26"/>
          <w:szCs w:val="26"/>
        </w:rPr>
        <w:t xml:space="preserve"> ООО «UMS», расположенного по адресу: г. Та</w:t>
      </w:r>
      <w:r w:rsidR="00330DA1">
        <w:rPr>
          <w:rFonts w:eastAsia="Times New Roman CYR"/>
          <w:b/>
          <w:sz w:val="26"/>
          <w:szCs w:val="26"/>
        </w:rPr>
        <w:t>шкент, проспект Амира Темура, 24.</w:t>
      </w:r>
    </w:p>
    <w:p w:rsidR="00330DA1" w:rsidRDefault="00330DA1" w:rsidP="00A90796">
      <w:pPr>
        <w:pStyle w:val="af3"/>
        <w:spacing w:line="276" w:lineRule="auto"/>
        <w:rPr>
          <w:sz w:val="24"/>
          <w:szCs w:val="24"/>
        </w:rPr>
      </w:pPr>
    </w:p>
    <w:p w:rsidR="00330DA1" w:rsidRDefault="00330DA1" w:rsidP="00330DA1">
      <w:pPr>
        <w:pStyle w:val="af3"/>
        <w:spacing w:line="276" w:lineRule="auto"/>
        <w:jc w:val="center"/>
        <w:rPr>
          <w:sz w:val="24"/>
          <w:szCs w:val="24"/>
        </w:rPr>
      </w:pPr>
    </w:p>
    <w:p w:rsidR="00330DA1" w:rsidRPr="0090020B" w:rsidRDefault="00330DA1" w:rsidP="00330DA1">
      <w:pPr>
        <w:pStyle w:val="af3"/>
        <w:spacing w:line="276" w:lineRule="auto"/>
        <w:jc w:val="center"/>
        <w:rPr>
          <w:sz w:val="24"/>
          <w:szCs w:val="24"/>
        </w:rPr>
      </w:pPr>
    </w:p>
    <w:p w:rsidR="00330DA1" w:rsidRDefault="00330DA1" w:rsidP="00330DA1">
      <w:pPr>
        <w:pStyle w:val="af3"/>
        <w:spacing w:line="276" w:lineRule="auto"/>
        <w:jc w:val="center"/>
        <w:rPr>
          <w:sz w:val="24"/>
          <w:szCs w:val="24"/>
        </w:rPr>
      </w:pPr>
    </w:p>
    <w:p w:rsidR="00330DA1" w:rsidRDefault="00330DA1" w:rsidP="00330DA1">
      <w:pPr>
        <w:pStyle w:val="af3"/>
        <w:spacing w:line="276" w:lineRule="auto"/>
        <w:jc w:val="center"/>
        <w:rPr>
          <w:sz w:val="24"/>
          <w:szCs w:val="24"/>
        </w:rPr>
      </w:pPr>
    </w:p>
    <w:p w:rsidR="00330DA1" w:rsidRDefault="00330DA1" w:rsidP="00330DA1">
      <w:pPr>
        <w:pStyle w:val="af3"/>
        <w:spacing w:line="276" w:lineRule="auto"/>
        <w:jc w:val="center"/>
        <w:rPr>
          <w:sz w:val="24"/>
          <w:szCs w:val="24"/>
        </w:rPr>
      </w:pPr>
    </w:p>
    <w:p w:rsidR="00330DA1" w:rsidRDefault="00330DA1" w:rsidP="00330DA1">
      <w:pPr>
        <w:pStyle w:val="af3"/>
        <w:spacing w:line="276" w:lineRule="auto"/>
        <w:jc w:val="center"/>
        <w:rPr>
          <w:sz w:val="24"/>
          <w:szCs w:val="24"/>
        </w:rPr>
      </w:pPr>
    </w:p>
    <w:p w:rsidR="00330DA1" w:rsidRDefault="00330DA1" w:rsidP="00330DA1">
      <w:pPr>
        <w:pStyle w:val="af3"/>
        <w:spacing w:line="276" w:lineRule="auto"/>
        <w:jc w:val="center"/>
        <w:rPr>
          <w:sz w:val="24"/>
          <w:szCs w:val="24"/>
        </w:rPr>
      </w:pPr>
    </w:p>
    <w:p w:rsidR="00330DA1" w:rsidRDefault="00330DA1" w:rsidP="00330DA1">
      <w:pPr>
        <w:pStyle w:val="af3"/>
        <w:spacing w:line="276" w:lineRule="auto"/>
        <w:jc w:val="center"/>
        <w:rPr>
          <w:sz w:val="24"/>
          <w:szCs w:val="24"/>
        </w:rPr>
      </w:pPr>
    </w:p>
    <w:p w:rsidR="00330DA1" w:rsidRDefault="00330DA1" w:rsidP="00330DA1">
      <w:pPr>
        <w:pStyle w:val="af3"/>
        <w:spacing w:line="276" w:lineRule="auto"/>
        <w:jc w:val="center"/>
        <w:rPr>
          <w:sz w:val="24"/>
          <w:szCs w:val="24"/>
        </w:rPr>
      </w:pPr>
    </w:p>
    <w:p w:rsidR="00330DA1" w:rsidRDefault="00330DA1" w:rsidP="00330DA1">
      <w:pPr>
        <w:pStyle w:val="af3"/>
        <w:spacing w:line="276" w:lineRule="auto"/>
        <w:jc w:val="center"/>
        <w:rPr>
          <w:sz w:val="24"/>
          <w:szCs w:val="24"/>
        </w:rPr>
      </w:pPr>
    </w:p>
    <w:p w:rsidR="00F435BC" w:rsidRDefault="00F435BC" w:rsidP="00330DA1">
      <w:pPr>
        <w:pStyle w:val="af3"/>
        <w:spacing w:line="276" w:lineRule="auto"/>
        <w:jc w:val="center"/>
        <w:rPr>
          <w:sz w:val="24"/>
          <w:szCs w:val="24"/>
        </w:rPr>
      </w:pPr>
    </w:p>
    <w:p w:rsidR="00F435BC" w:rsidRDefault="00F435BC" w:rsidP="00330DA1">
      <w:pPr>
        <w:pStyle w:val="af3"/>
        <w:spacing w:line="276" w:lineRule="auto"/>
        <w:jc w:val="center"/>
        <w:rPr>
          <w:sz w:val="24"/>
          <w:szCs w:val="24"/>
        </w:rPr>
      </w:pPr>
    </w:p>
    <w:p w:rsidR="00F435BC" w:rsidRDefault="00F435BC" w:rsidP="00330DA1">
      <w:pPr>
        <w:pStyle w:val="af3"/>
        <w:spacing w:line="276" w:lineRule="auto"/>
        <w:jc w:val="center"/>
        <w:rPr>
          <w:sz w:val="24"/>
          <w:szCs w:val="24"/>
        </w:rPr>
      </w:pPr>
    </w:p>
    <w:p w:rsidR="00F435BC" w:rsidRDefault="00F435BC" w:rsidP="00330DA1">
      <w:pPr>
        <w:pStyle w:val="af3"/>
        <w:spacing w:line="276" w:lineRule="auto"/>
        <w:jc w:val="center"/>
        <w:rPr>
          <w:sz w:val="24"/>
          <w:szCs w:val="24"/>
        </w:rPr>
      </w:pPr>
    </w:p>
    <w:p w:rsidR="00F435BC" w:rsidRDefault="00F435BC" w:rsidP="00330DA1">
      <w:pPr>
        <w:pStyle w:val="af3"/>
        <w:spacing w:line="276" w:lineRule="auto"/>
        <w:jc w:val="center"/>
        <w:rPr>
          <w:sz w:val="24"/>
          <w:szCs w:val="24"/>
        </w:rPr>
      </w:pPr>
    </w:p>
    <w:p w:rsidR="00F435BC" w:rsidRDefault="00F435BC" w:rsidP="00330DA1">
      <w:pPr>
        <w:pStyle w:val="af3"/>
        <w:spacing w:line="276" w:lineRule="auto"/>
        <w:jc w:val="center"/>
        <w:rPr>
          <w:sz w:val="24"/>
          <w:szCs w:val="24"/>
        </w:rPr>
      </w:pPr>
    </w:p>
    <w:p w:rsidR="00F435BC" w:rsidRDefault="00F435BC" w:rsidP="00330DA1">
      <w:pPr>
        <w:pStyle w:val="af3"/>
        <w:spacing w:line="276" w:lineRule="auto"/>
        <w:jc w:val="center"/>
        <w:rPr>
          <w:sz w:val="24"/>
          <w:szCs w:val="24"/>
        </w:rPr>
      </w:pPr>
    </w:p>
    <w:p w:rsidR="00330DA1" w:rsidRDefault="00330DA1" w:rsidP="00330DA1">
      <w:pPr>
        <w:pStyle w:val="af3"/>
        <w:spacing w:line="276" w:lineRule="auto"/>
        <w:jc w:val="center"/>
        <w:rPr>
          <w:sz w:val="24"/>
          <w:szCs w:val="24"/>
        </w:rPr>
      </w:pPr>
    </w:p>
    <w:p w:rsidR="00330DA1" w:rsidRDefault="00330DA1" w:rsidP="00330DA1">
      <w:pPr>
        <w:pStyle w:val="af3"/>
        <w:spacing w:line="276" w:lineRule="auto"/>
        <w:jc w:val="center"/>
        <w:rPr>
          <w:sz w:val="24"/>
          <w:szCs w:val="24"/>
        </w:rPr>
      </w:pPr>
    </w:p>
    <w:p w:rsidR="00330DA1" w:rsidRDefault="00330DA1" w:rsidP="00330DA1">
      <w:pPr>
        <w:pStyle w:val="af3"/>
        <w:spacing w:line="276" w:lineRule="auto"/>
        <w:jc w:val="center"/>
        <w:rPr>
          <w:sz w:val="24"/>
          <w:szCs w:val="24"/>
        </w:rPr>
      </w:pPr>
    </w:p>
    <w:p w:rsidR="00330DA1" w:rsidRDefault="00330DA1" w:rsidP="00330DA1">
      <w:pPr>
        <w:pStyle w:val="af3"/>
        <w:spacing w:line="276" w:lineRule="auto"/>
        <w:rPr>
          <w:sz w:val="24"/>
          <w:szCs w:val="24"/>
        </w:rPr>
      </w:pPr>
    </w:p>
    <w:p w:rsidR="00330DA1" w:rsidRDefault="00330DA1" w:rsidP="00330DA1">
      <w:pPr>
        <w:pStyle w:val="af3"/>
        <w:spacing w:line="276" w:lineRule="auto"/>
        <w:jc w:val="center"/>
        <w:rPr>
          <w:b/>
        </w:rPr>
      </w:pPr>
      <w:r>
        <w:rPr>
          <w:b/>
        </w:rPr>
        <w:t>Ташкент 2025г.</w:t>
      </w:r>
    </w:p>
    <w:p w:rsidR="00232AF2" w:rsidRDefault="00232AF2" w:rsidP="00330DA1">
      <w:pPr>
        <w:pStyle w:val="af3"/>
        <w:spacing w:line="276" w:lineRule="auto"/>
        <w:jc w:val="center"/>
        <w:rPr>
          <w:b/>
        </w:rPr>
      </w:pPr>
    </w:p>
    <w:p w:rsidR="000237F9" w:rsidRDefault="000237F9" w:rsidP="00330DA1">
      <w:pPr>
        <w:pStyle w:val="af3"/>
        <w:spacing w:line="276" w:lineRule="auto"/>
        <w:jc w:val="center"/>
        <w:rPr>
          <w:b/>
        </w:rPr>
      </w:pPr>
    </w:p>
    <w:p w:rsidR="00AF1E96" w:rsidRDefault="00AF1E96" w:rsidP="00191BAF">
      <w:pPr>
        <w:pStyle w:val="1"/>
        <w:numPr>
          <w:ilvl w:val="0"/>
          <w:numId w:val="3"/>
        </w:numPr>
        <w:tabs>
          <w:tab w:val="left" w:pos="900"/>
          <w:tab w:val="left" w:pos="990"/>
        </w:tabs>
        <w:spacing w:before="0"/>
        <w:ind w:left="0" w:firstLine="81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" w:name="_Toc113371882"/>
      <w:r w:rsidRPr="001F58C8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Общие сведения.</w:t>
      </w:r>
      <w:bookmarkEnd w:id="1"/>
    </w:p>
    <w:p w:rsidR="00AF1E96" w:rsidRPr="001F58C8" w:rsidRDefault="00AF1E96" w:rsidP="00AF1E96">
      <w:pPr>
        <w:tabs>
          <w:tab w:val="left" w:pos="900"/>
          <w:tab w:val="left" w:pos="990"/>
        </w:tabs>
        <w:ind w:firstLine="810"/>
        <w:jc w:val="both"/>
        <w:rPr>
          <w:b/>
        </w:rPr>
      </w:pPr>
    </w:p>
    <w:p w:rsidR="00AF1E96" w:rsidRPr="00330DA1" w:rsidRDefault="00AF1E96" w:rsidP="00330DA1">
      <w:pPr>
        <w:pStyle w:val="af3"/>
        <w:spacing w:line="276" w:lineRule="auto"/>
        <w:jc w:val="center"/>
        <w:rPr>
          <w:b/>
          <w:sz w:val="24"/>
          <w:szCs w:val="24"/>
        </w:rPr>
      </w:pPr>
      <w:bookmarkStart w:id="2" w:name="_Toc113371883"/>
      <w:r w:rsidRPr="00330DA1">
        <w:rPr>
          <w:b/>
          <w:sz w:val="24"/>
          <w:szCs w:val="24"/>
        </w:rPr>
        <w:t>1.1 Наименование.</w:t>
      </w:r>
      <w:bookmarkEnd w:id="2"/>
    </w:p>
    <w:p w:rsidR="00EC61B9" w:rsidRPr="00995244" w:rsidRDefault="0051619F" w:rsidP="00EC61B9">
      <w:pPr>
        <w:ind w:firstLine="568"/>
        <w:jc w:val="both"/>
      </w:pPr>
      <w:r w:rsidRPr="00330DA1">
        <w:t xml:space="preserve">Заключение договора на </w:t>
      </w:r>
      <w:r w:rsidR="00330DA1" w:rsidRPr="00330DA1">
        <w:t xml:space="preserve">разработку дизайн </w:t>
      </w:r>
      <w:r w:rsidR="00330DA1">
        <w:t>-</w:t>
      </w:r>
      <w:r w:rsidR="00330DA1" w:rsidRPr="00330DA1">
        <w:t xml:space="preserve"> проекта За</w:t>
      </w:r>
      <w:r w:rsidR="00D84BC6">
        <w:t>ла ОПиО и помещений 1-го этажа ЦО Ташкент</w:t>
      </w:r>
      <w:r w:rsidR="00330DA1" w:rsidRPr="00330DA1">
        <w:t xml:space="preserve"> ООО «UMS», расположенного по адресу: г. Ташкент, проспект Амира Темура, 24.</w:t>
      </w:r>
      <w:r w:rsidR="00EC61B9" w:rsidRPr="00EC61B9">
        <w:t xml:space="preserve"> </w:t>
      </w:r>
    </w:p>
    <w:p w:rsidR="00B87F71" w:rsidRPr="00ED4565" w:rsidRDefault="00B87F71" w:rsidP="00330DA1">
      <w:pPr>
        <w:ind w:firstLine="709"/>
        <w:jc w:val="both"/>
        <w:rPr>
          <w:b/>
          <w:color w:val="FF0000"/>
        </w:rPr>
      </w:pPr>
    </w:p>
    <w:p w:rsidR="00AF1E96" w:rsidRPr="00FD5C67" w:rsidRDefault="00AF1E96" w:rsidP="00191BAF">
      <w:pPr>
        <w:pStyle w:val="a5"/>
        <w:numPr>
          <w:ilvl w:val="1"/>
          <w:numId w:val="3"/>
        </w:numPr>
        <w:jc w:val="center"/>
        <w:rPr>
          <w:b/>
        </w:rPr>
      </w:pPr>
      <w:r w:rsidRPr="00FD5C67">
        <w:rPr>
          <w:b/>
        </w:rPr>
        <w:t>Основание и цель использования выполняемых работ.</w:t>
      </w:r>
    </w:p>
    <w:p w:rsidR="00FD5C67" w:rsidRPr="00330DA1" w:rsidRDefault="00FD5C67" w:rsidP="00330DA1">
      <w:pPr>
        <w:pStyle w:val="af3"/>
        <w:spacing w:line="276" w:lineRule="auto"/>
        <w:rPr>
          <w:sz w:val="24"/>
          <w:szCs w:val="24"/>
        </w:rPr>
      </w:pPr>
    </w:p>
    <w:p w:rsidR="00330DA1" w:rsidRDefault="0051619F" w:rsidP="00330DA1">
      <w:pPr>
        <w:pStyle w:val="af3"/>
        <w:spacing w:line="276" w:lineRule="auto"/>
        <w:rPr>
          <w:b/>
          <w:color w:val="FF0000"/>
        </w:rPr>
      </w:pPr>
      <w:r w:rsidRPr="00330DA1">
        <w:rPr>
          <w:sz w:val="24"/>
          <w:szCs w:val="24"/>
        </w:rPr>
        <w:t>Целью закупочной процедуры является выбор подрядной организации (дале</w:t>
      </w:r>
      <w:r w:rsidR="006D1A66" w:rsidRPr="00330DA1">
        <w:rPr>
          <w:sz w:val="24"/>
          <w:szCs w:val="24"/>
        </w:rPr>
        <w:t xml:space="preserve">е Исполнитель) на выполнение </w:t>
      </w:r>
      <w:r w:rsidR="00330DA1" w:rsidRPr="00330DA1">
        <w:rPr>
          <w:sz w:val="24"/>
          <w:szCs w:val="24"/>
        </w:rPr>
        <w:t xml:space="preserve">работ/услуг по разработке дизайн </w:t>
      </w:r>
      <w:r w:rsidR="00330DA1">
        <w:rPr>
          <w:sz w:val="24"/>
          <w:szCs w:val="24"/>
        </w:rPr>
        <w:t>-</w:t>
      </w:r>
      <w:r w:rsidR="00330DA1" w:rsidRPr="00330DA1">
        <w:rPr>
          <w:sz w:val="24"/>
          <w:szCs w:val="24"/>
        </w:rPr>
        <w:t xml:space="preserve"> проекта Зала ОПиО и помещений 1-го этажа </w:t>
      </w:r>
      <w:r w:rsidR="00D84BC6">
        <w:rPr>
          <w:sz w:val="24"/>
          <w:szCs w:val="24"/>
        </w:rPr>
        <w:t xml:space="preserve">ЦО Ташкент </w:t>
      </w:r>
      <w:r w:rsidR="00330DA1" w:rsidRPr="00330DA1">
        <w:rPr>
          <w:sz w:val="24"/>
          <w:szCs w:val="24"/>
        </w:rPr>
        <w:t>ООО «UMS», расположенного по адресу: г. Ташкент, проспект Амира Темура, 24</w:t>
      </w:r>
      <w:r w:rsidR="00330DA1">
        <w:rPr>
          <w:sz w:val="24"/>
          <w:szCs w:val="24"/>
        </w:rPr>
        <w:t xml:space="preserve"> для </w:t>
      </w:r>
      <w:r w:rsidR="00330DA1">
        <w:t xml:space="preserve">проведения Капитального ремонта </w:t>
      </w:r>
      <w:r w:rsidR="00330DA1" w:rsidRPr="00330DA1">
        <w:rPr>
          <w:sz w:val="24"/>
          <w:szCs w:val="24"/>
        </w:rPr>
        <w:t xml:space="preserve">Зала ОПиО и помещений 1-го этажа </w:t>
      </w:r>
      <w:r w:rsidR="00D84BC6">
        <w:rPr>
          <w:sz w:val="24"/>
          <w:szCs w:val="24"/>
        </w:rPr>
        <w:t>ЦО Ташкент</w:t>
      </w:r>
      <w:r w:rsidR="00330DA1" w:rsidRPr="00330DA1">
        <w:rPr>
          <w:sz w:val="24"/>
          <w:szCs w:val="24"/>
        </w:rPr>
        <w:t xml:space="preserve"> ООО «UMS»</w:t>
      </w:r>
    </w:p>
    <w:p w:rsidR="00B87F71" w:rsidRPr="001F58C8" w:rsidRDefault="00B87F71" w:rsidP="00035D3F">
      <w:pPr>
        <w:tabs>
          <w:tab w:val="left" w:pos="900"/>
          <w:tab w:val="left" w:pos="990"/>
        </w:tabs>
        <w:ind w:firstLine="810"/>
      </w:pPr>
    </w:p>
    <w:p w:rsidR="00AF1E96" w:rsidRDefault="00AF1E96" w:rsidP="002B1851">
      <w:pPr>
        <w:pStyle w:val="2"/>
        <w:numPr>
          <w:ilvl w:val="1"/>
          <w:numId w:val="3"/>
        </w:numPr>
        <w:tabs>
          <w:tab w:val="left" w:pos="900"/>
          <w:tab w:val="left" w:pos="990"/>
        </w:tabs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3" w:name="_Toc113371884"/>
      <w:r w:rsidRPr="001F58C8">
        <w:rPr>
          <w:rFonts w:ascii="Times New Roman" w:hAnsi="Times New Roman" w:cs="Times New Roman"/>
          <w:b/>
          <w:color w:val="auto"/>
          <w:sz w:val="24"/>
          <w:szCs w:val="24"/>
        </w:rPr>
        <w:t>Перечень работ.</w:t>
      </w:r>
      <w:bookmarkEnd w:id="3"/>
    </w:p>
    <w:p w:rsidR="002B1851" w:rsidRPr="002B1851" w:rsidRDefault="002B1851" w:rsidP="002B1851">
      <w:pPr>
        <w:pStyle w:val="a5"/>
        <w:ind w:left="1211"/>
        <w:rPr>
          <w:lang w:eastAsia="en-US"/>
        </w:rPr>
      </w:pPr>
    </w:p>
    <w:p w:rsidR="00330DA1" w:rsidRDefault="00AF1E96" w:rsidP="000548E5">
      <w:pPr>
        <w:ind w:firstLine="568"/>
        <w:jc w:val="both"/>
        <w:rPr>
          <w:b/>
          <w:color w:val="FF0000"/>
        </w:rPr>
      </w:pPr>
      <w:r w:rsidRPr="001F58C8">
        <w:t>В объем данного кон</w:t>
      </w:r>
      <w:r w:rsidR="00BF7B9D">
        <w:t xml:space="preserve">курса включены </w:t>
      </w:r>
      <w:r w:rsidR="00330DA1" w:rsidRPr="000237F9">
        <w:t xml:space="preserve">работы </w:t>
      </w:r>
      <w:r w:rsidR="00EC61B9" w:rsidRPr="000237F9">
        <w:t>по внутреннему оформлению офиса продаж и обслуживания ЦО Ташкент</w:t>
      </w:r>
      <w:r w:rsidR="00232AF2" w:rsidRPr="000237F9">
        <w:t xml:space="preserve"> </w:t>
      </w:r>
      <w:r w:rsidR="00EC61B9" w:rsidRPr="000237F9">
        <w:rPr>
          <w:bCs/>
        </w:rPr>
        <w:t>в соответствии с требованиями настоящего ТЗ и утвержденного Гайд-бука</w:t>
      </w:r>
      <w:r w:rsidR="000548E5" w:rsidRPr="000237F9">
        <w:rPr>
          <w:bCs/>
        </w:rPr>
        <w:t xml:space="preserve"> для </w:t>
      </w:r>
      <w:r w:rsidR="00330DA1" w:rsidRPr="000237F9">
        <w:t>разработк</w:t>
      </w:r>
      <w:r w:rsidR="000548E5" w:rsidRPr="000237F9">
        <w:t>и</w:t>
      </w:r>
      <w:r w:rsidR="00330DA1" w:rsidRPr="000237F9">
        <w:t xml:space="preserve"> дизайна интерьеров помещений - Зала ОПиО</w:t>
      </w:r>
      <w:r w:rsidR="00330DA1" w:rsidRPr="00330DA1">
        <w:t xml:space="preserve"> и помещений 1-го этажа </w:t>
      </w:r>
      <w:r w:rsidR="00D84BC6">
        <w:t>ЦО Ташкент</w:t>
      </w:r>
      <w:r w:rsidR="00330DA1" w:rsidRPr="00330DA1">
        <w:t xml:space="preserve"> ООО «UMS», расположенного по адресу: г. Ташкент, проспект Амира Темура, 24.</w:t>
      </w:r>
      <w:r w:rsidR="00DE537A">
        <w:t xml:space="preserve"> Ориентировочно общая площадь предполагаемых дизайнерских работ составляет </w:t>
      </w:r>
      <w:r w:rsidR="003A2306">
        <w:t>–</w:t>
      </w:r>
      <w:r w:rsidR="00DE537A">
        <w:t xml:space="preserve"> 839</w:t>
      </w:r>
      <w:r w:rsidR="003A2306">
        <w:t xml:space="preserve"> </w:t>
      </w:r>
      <w:r w:rsidR="00DE537A">
        <w:t xml:space="preserve">кв.м. </w:t>
      </w:r>
    </w:p>
    <w:p w:rsidR="00FF1521" w:rsidRPr="001F58C8" w:rsidRDefault="00FF1521" w:rsidP="00330DA1">
      <w:pPr>
        <w:jc w:val="both"/>
      </w:pPr>
    </w:p>
    <w:p w:rsidR="00AF1E96" w:rsidRDefault="004A08A6" w:rsidP="00191BAF">
      <w:pPr>
        <w:pStyle w:val="1"/>
        <w:numPr>
          <w:ilvl w:val="0"/>
          <w:numId w:val="3"/>
        </w:numPr>
        <w:tabs>
          <w:tab w:val="left" w:pos="900"/>
          <w:tab w:val="left" w:pos="990"/>
        </w:tabs>
        <w:spacing w:before="0"/>
        <w:ind w:left="0" w:firstLine="81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450725">
        <w:rPr>
          <w:rFonts w:ascii="Times New Roman" w:hAnsi="Times New Roman" w:cs="Times New Roman"/>
          <w:b/>
          <w:color w:val="auto"/>
          <w:sz w:val="24"/>
          <w:szCs w:val="24"/>
        </w:rPr>
        <w:t>Место выполнения работ.</w:t>
      </w:r>
    </w:p>
    <w:p w:rsidR="00BF7B9D" w:rsidRPr="00BF7B9D" w:rsidRDefault="00BF7B9D" w:rsidP="00BF7B9D"/>
    <w:p w:rsidR="00AF1E96" w:rsidRPr="00450725" w:rsidRDefault="00450725" w:rsidP="004A08A6">
      <w:pPr>
        <w:ind w:firstLine="709"/>
        <w:jc w:val="both"/>
      </w:pPr>
      <w:r>
        <w:t>г</w:t>
      </w:r>
      <w:r w:rsidR="004A08A6" w:rsidRPr="00450725">
        <w:t>.</w:t>
      </w:r>
      <w:r>
        <w:t xml:space="preserve"> </w:t>
      </w:r>
      <w:r w:rsidR="00330DA1">
        <w:t>Ташкент, проспект А.Темура, д</w:t>
      </w:r>
      <w:r w:rsidR="00497881">
        <w:t xml:space="preserve">. </w:t>
      </w:r>
      <w:r w:rsidR="00330DA1">
        <w:t>24</w:t>
      </w:r>
      <w:r w:rsidR="004A08A6" w:rsidRPr="00450725">
        <w:t>.</w:t>
      </w:r>
    </w:p>
    <w:p w:rsidR="00EA7DFA" w:rsidRPr="00450725" w:rsidRDefault="00EA7DFA" w:rsidP="00035D3F">
      <w:pPr>
        <w:ind w:firstLine="709"/>
      </w:pPr>
    </w:p>
    <w:p w:rsidR="00AF1E96" w:rsidRDefault="00DF0E3F" w:rsidP="00191BAF">
      <w:pPr>
        <w:pStyle w:val="1"/>
        <w:numPr>
          <w:ilvl w:val="0"/>
          <w:numId w:val="3"/>
        </w:numPr>
        <w:tabs>
          <w:tab w:val="left" w:pos="900"/>
          <w:tab w:val="left" w:pos="990"/>
        </w:tabs>
        <w:spacing w:before="0"/>
        <w:ind w:left="0" w:firstLine="81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4" w:name="_Toc113371888"/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AF1E96" w:rsidRPr="00450725">
        <w:rPr>
          <w:rFonts w:ascii="Times New Roman" w:hAnsi="Times New Roman" w:cs="Times New Roman"/>
          <w:b/>
          <w:color w:val="auto"/>
          <w:sz w:val="24"/>
          <w:szCs w:val="24"/>
        </w:rPr>
        <w:t>Общие требования к участнику.</w:t>
      </w:r>
      <w:bookmarkEnd w:id="4"/>
    </w:p>
    <w:p w:rsidR="002B1851" w:rsidRPr="002B1851" w:rsidRDefault="002B1851" w:rsidP="002B1851"/>
    <w:p w:rsidR="00450725" w:rsidRPr="00450725" w:rsidRDefault="00764450" w:rsidP="000548E5">
      <w:pPr>
        <w:pStyle w:val="a5"/>
        <w:ind w:left="-108"/>
      </w:pPr>
      <w:r>
        <w:t xml:space="preserve">      </w:t>
      </w:r>
      <w:r w:rsidR="000C327E">
        <w:t>3</w:t>
      </w:r>
      <w:r w:rsidR="005D19AB" w:rsidRPr="00450725">
        <w:t>.1</w:t>
      </w:r>
      <w:r w:rsidR="00B944F6" w:rsidRPr="00B944F6">
        <w:t>.</w:t>
      </w:r>
      <w:r w:rsidR="005D19AB" w:rsidRPr="00450725">
        <w:t xml:space="preserve"> </w:t>
      </w:r>
      <w:r w:rsidR="00450725" w:rsidRPr="00450725">
        <w:t xml:space="preserve">К </w:t>
      </w:r>
      <w:r w:rsidR="00A90796">
        <w:t xml:space="preserve">выполнению работ </w:t>
      </w:r>
      <w:r w:rsidR="00450725" w:rsidRPr="00450725">
        <w:t xml:space="preserve">допускаются организации, осуществляющие свою деятельность на рынке </w:t>
      </w:r>
      <w:r w:rsidR="00A90796">
        <w:t xml:space="preserve">по оказанию дизайнерских услуг </w:t>
      </w:r>
      <w:r w:rsidR="00450725" w:rsidRPr="00450725">
        <w:t>с опытом работы</w:t>
      </w:r>
      <w:r w:rsidR="00DC2675">
        <w:t>, а также портфолио за последние 3 года деятельности. Ис</w:t>
      </w:r>
      <w:r w:rsidR="00A90796">
        <w:t>полнитель</w:t>
      </w:r>
      <w:r w:rsidR="00450725" w:rsidRPr="00450725">
        <w:t xml:space="preserve"> должен представи</w:t>
      </w:r>
      <w:r w:rsidR="004A495D">
        <w:t xml:space="preserve">ть документы – копии </w:t>
      </w:r>
      <w:r w:rsidR="00C87B65">
        <w:t xml:space="preserve">оформленных </w:t>
      </w:r>
      <w:r w:rsidR="004A495D">
        <w:t>счетов-фактур</w:t>
      </w:r>
      <w:r w:rsidR="00C87B65">
        <w:t xml:space="preserve"> и</w:t>
      </w:r>
      <w:r w:rsidR="004A495D">
        <w:t xml:space="preserve"> </w:t>
      </w:r>
      <w:r w:rsidR="00C87B65">
        <w:t xml:space="preserve">подписанных </w:t>
      </w:r>
      <w:r w:rsidR="004A495D">
        <w:t>актов выполненных работ</w:t>
      </w:r>
      <w:r w:rsidR="00DC2675">
        <w:t>,</w:t>
      </w:r>
      <w:r w:rsidR="000548E5">
        <w:t xml:space="preserve"> </w:t>
      </w:r>
      <w:r w:rsidR="00450725" w:rsidRPr="00450725">
        <w:t>подтверждающие, выполнение аналогичных работ</w:t>
      </w:r>
      <w:r w:rsidR="00A90796">
        <w:t xml:space="preserve"> и </w:t>
      </w:r>
      <w:r w:rsidR="00DC2675" w:rsidRPr="003A2306">
        <w:t>услуг</w:t>
      </w:r>
      <w:r w:rsidR="000548E5" w:rsidRPr="003A2306">
        <w:t>.</w:t>
      </w:r>
    </w:p>
    <w:p w:rsidR="00450725" w:rsidRPr="00450725" w:rsidRDefault="00764450" w:rsidP="00497881">
      <w:r>
        <w:t xml:space="preserve">       </w:t>
      </w:r>
      <w:r w:rsidR="000C327E">
        <w:t>3</w:t>
      </w:r>
      <w:r w:rsidR="00450725" w:rsidRPr="00450725">
        <w:t>.2</w:t>
      </w:r>
      <w:r w:rsidR="00B944F6" w:rsidRPr="00B944F6">
        <w:t xml:space="preserve">. </w:t>
      </w:r>
      <w:r w:rsidR="00A90796">
        <w:t xml:space="preserve">Исполнитель </w:t>
      </w:r>
      <w:r w:rsidR="00450725" w:rsidRPr="00450725">
        <w:t>должен представить</w:t>
      </w:r>
      <w:r w:rsidR="003A2306">
        <w:t xml:space="preserve"> </w:t>
      </w:r>
      <w:r w:rsidR="00497881">
        <w:t>расчет стоимости услуг</w:t>
      </w:r>
      <w:r w:rsidR="003A2306">
        <w:t>, в виде коммерческого предложения,</w:t>
      </w:r>
      <w:r w:rsidR="00497881">
        <w:t xml:space="preserve"> </w:t>
      </w:r>
      <w:r w:rsidR="006764F2">
        <w:t xml:space="preserve">исходя </w:t>
      </w:r>
      <w:r w:rsidR="00497881">
        <w:t xml:space="preserve">из расчета </w:t>
      </w:r>
      <w:r w:rsidR="006764F2">
        <w:t xml:space="preserve">цены </w:t>
      </w:r>
      <w:r w:rsidR="00DC2675">
        <w:t>н</w:t>
      </w:r>
      <w:r w:rsidR="00497881">
        <w:t xml:space="preserve">а </w:t>
      </w:r>
      <w:r w:rsidR="00DC2675">
        <w:t xml:space="preserve">единицу измерения – 1 </w:t>
      </w:r>
      <w:r w:rsidR="00497881">
        <w:t xml:space="preserve">кв.м. </w:t>
      </w:r>
      <w:r w:rsidR="000237F9">
        <w:t xml:space="preserve">площади </w:t>
      </w:r>
      <w:r w:rsidR="00DC2675">
        <w:t>пола помещений, с учетом всех налогов и сборов.</w:t>
      </w:r>
      <w:r w:rsidR="003A2306">
        <w:t xml:space="preserve"> </w:t>
      </w:r>
      <w:r w:rsidR="00FE360B">
        <w:t xml:space="preserve">Стоимость дизайнерских услуг должна включать услуги по проведению авторского надзора. </w:t>
      </w:r>
      <w:r w:rsidR="003A2306">
        <w:t>Срок действия коммерческого предложения – не менее 90 календарных дней.</w:t>
      </w:r>
    </w:p>
    <w:p w:rsidR="00450725" w:rsidRPr="00DC2675" w:rsidRDefault="00764450" w:rsidP="00764450">
      <w:r>
        <w:t xml:space="preserve">       </w:t>
      </w:r>
      <w:r w:rsidR="000C327E">
        <w:t>3</w:t>
      </w:r>
      <w:r w:rsidR="00450725" w:rsidRPr="00450725">
        <w:t>.3</w:t>
      </w:r>
      <w:r w:rsidR="00B944F6" w:rsidRPr="00DC2675">
        <w:t xml:space="preserve">. </w:t>
      </w:r>
      <w:r w:rsidR="00450725" w:rsidRPr="00DC2675">
        <w:t>Наличие квалифицированного персонала.</w:t>
      </w:r>
      <w:r w:rsidR="00010D9E" w:rsidRPr="00DC2675">
        <w:t xml:space="preserve"> </w:t>
      </w:r>
      <w:r w:rsidR="00A90796" w:rsidRPr="00DC2675">
        <w:t>Исполнитель</w:t>
      </w:r>
      <w:r w:rsidR="00010D9E" w:rsidRPr="00DC2675">
        <w:t xml:space="preserve"> должен предоставить информацию о фактическом наличии персонала и рабо</w:t>
      </w:r>
      <w:r w:rsidR="00A90796" w:rsidRPr="00DC2675">
        <w:t>тников</w:t>
      </w:r>
      <w:r w:rsidR="00010D9E" w:rsidRPr="00DC2675">
        <w:t>, выписк</w:t>
      </w:r>
      <w:r w:rsidR="00A90796" w:rsidRPr="00DC2675">
        <w:t>и</w:t>
      </w:r>
      <w:r w:rsidR="00010D9E" w:rsidRPr="00DC2675">
        <w:t xml:space="preserve"> из приказа и копию трудовой книжки с сайта </w:t>
      </w:r>
      <w:r w:rsidR="00A92E51" w:rsidRPr="00DC2675">
        <w:rPr>
          <w:lang w:val="en-US"/>
        </w:rPr>
        <w:t>www</w:t>
      </w:r>
      <w:r w:rsidR="00A92E51" w:rsidRPr="00DC2675">
        <w:t>.</w:t>
      </w:r>
      <w:r w:rsidR="00A92E51" w:rsidRPr="00DC2675">
        <w:rPr>
          <w:lang w:val="en-US"/>
        </w:rPr>
        <w:t>mehnat</w:t>
      </w:r>
      <w:r w:rsidR="00A92E51" w:rsidRPr="00DC2675">
        <w:t>.</w:t>
      </w:r>
      <w:r w:rsidR="00A92E51" w:rsidRPr="00DC2675">
        <w:rPr>
          <w:lang w:val="en-US"/>
        </w:rPr>
        <w:t>uz</w:t>
      </w:r>
      <w:r w:rsidR="00DC2675" w:rsidRPr="00DC2675">
        <w:t>.</w:t>
      </w:r>
    </w:p>
    <w:p w:rsidR="00FE360B" w:rsidRDefault="00EC61B9" w:rsidP="00EC61B9">
      <w:r>
        <w:t xml:space="preserve">       </w:t>
      </w:r>
      <w:r w:rsidR="000C327E">
        <w:t>3</w:t>
      </w:r>
      <w:r w:rsidR="00450725" w:rsidRPr="00450725">
        <w:t>.4</w:t>
      </w:r>
      <w:r w:rsidR="00B944F6" w:rsidRPr="00B944F6">
        <w:t xml:space="preserve">. </w:t>
      </w:r>
      <w:r w:rsidR="0091300E">
        <w:t xml:space="preserve">Наличие рекомендательных писем с положительными отзывами от предыдущих Заказчиков, по ранее выполненным работам по </w:t>
      </w:r>
      <w:r w:rsidR="00A90796">
        <w:t xml:space="preserve">разработке дизайнов </w:t>
      </w:r>
      <w:r w:rsidR="0091300E">
        <w:t>зданий и офисов</w:t>
      </w:r>
      <w:r w:rsidR="00A90796">
        <w:t>, в ч</w:t>
      </w:r>
      <w:r w:rsidR="00B60186">
        <w:t xml:space="preserve">астности </w:t>
      </w:r>
      <w:r w:rsidR="00A90796">
        <w:t>интерьера помещений</w:t>
      </w:r>
      <w:r w:rsidR="0091300E">
        <w:t xml:space="preserve">. </w:t>
      </w:r>
      <w:r w:rsidR="00A90796">
        <w:t>Исполнитель до</w:t>
      </w:r>
      <w:r w:rsidR="00450725" w:rsidRPr="00450725">
        <w:t>лжен пред</w:t>
      </w:r>
      <w:r w:rsidR="00A90796">
        <w:t>о</w:t>
      </w:r>
      <w:r w:rsidR="00450725" w:rsidRPr="00450725">
        <w:t>ст</w:t>
      </w:r>
      <w:r w:rsidR="00DC755F">
        <w:t>авить рекомендательные</w:t>
      </w:r>
      <w:r w:rsidR="004630BE">
        <w:t xml:space="preserve"> пис</w:t>
      </w:r>
      <w:r w:rsidR="00DC755F">
        <w:t>ьма с</w:t>
      </w:r>
      <w:r w:rsidR="00502150">
        <w:t xml:space="preserve"> положительными </w:t>
      </w:r>
      <w:r w:rsidR="00DC755F">
        <w:t>отзывами от предыдущих заказчиков</w:t>
      </w:r>
      <w:r w:rsidR="00502150">
        <w:t>,</w:t>
      </w:r>
      <w:r w:rsidR="00DC755F">
        <w:t xml:space="preserve"> </w:t>
      </w:r>
      <w:r w:rsidR="00502150">
        <w:t xml:space="preserve">по ранее выполненным работам по </w:t>
      </w:r>
      <w:r w:rsidR="00A90796">
        <w:t xml:space="preserve">разработке дизайнов </w:t>
      </w:r>
      <w:r w:rsidR="00502150">
        <w:t>зданий и офисов</w:t>
      </w:r>
      <w:r w:rsidR="00A90796">
        <w:t>, в т.ч. интерьеров помещений</w:t>
      </w:r>
      <w:r w:rsidR="00DC755F">
        <w:t>.</w:t>
      </w:r>
    </w:p>
    <w:p w:rsidR="00FE360B" w:rsidRDefault="00FE360B" w:rsidP="00EC61B9">
      <w:r>
        <w:t xml:space="preserve">        3.5. Оказание услуг по </w:t>
      </w:r>
      <w:r w:rsidRPr="00F02F69">
        <w:t>проведению авторского надзора на весь период выполнения ремонтно-строительных работ. Исполнитель должен предоставить гарантийное письмо о заключении договора на предоставлении услуг авторского надзора в случае победителя ОНП.</w:t>
      </w:r>
    </w:p>
    <w:p w:rsidR="00330DCF" w:rsidRDefault="00EC61B9" w:rsidP="00EC61B9">
      <w:r>
        <w:t xml:space="preserve">        </w:t>
      </w:r>
      <w:r w:rsidR="000C327E">
        <w:t>3</w:t>
      </w:r>
      <w:r w:rsidR="00764450" w:rsidRPr="00727663">
        <w:t>.</w:t>
      </w:r>
      <w:r w:rsidR="00FE360B">
        <w:t>6</w:t>
      </w:r>
      <w:r w:rsidR="00764450" w:rsidRPr="00727663">
        <w:t>.</w:t>
      </w:r>
      <w:r>
        <w:t xml:space="preserve"> </w:t>
      </w:r>
      <w:r w:rsidR="00A43301" w:rsidRPr="00727663">
        <w:t>Исполнитель, выбираемый на роль подрядной организации, должен</w:t>
      </w:r>
      <w:r w:rsidR="00A43301">
        <w:t xml:space="preserve"> отвечать требованиям в соответствии с </w:t>
      </w:r>
      <w:r w:rsidR="007A2DCF" w:rsidRPr="00450725">
        <w:t>«</w:t>
      </w:r>
      <w:r w:rsidR="00A43301">
        <w:t>Критерии технической оценки».</w:t>
      </w:r>
    </w:p>
    <w:p w:rsidR="00FE360B" w:rsidRDefault="00FE360B" w:rsidP="00EC61B9">
      <w:r>
        <w:t xml:space="preserve">        </w:t>
      </w:r>
    </w:p>
    <w:p w:rsidR="00EA7DFA" w:rsidRDefault="00EA7DFA" w:rsidP="00B60186">
      <w:pPr>
        <w:tabs>
          <w:tab w:val="num" w:pos="720"/>
        </w:tabs>
      </w:pPr>
    </w:p>
    <w:p w:rsidR="00AF1E96" w:rsidRDefault="00DF0E3F" w:rsidP="00191BAF">
      <w:pPr>
        <w:pStyle w:val="1"/>
        <w:numPr>
          <w:ilvl w:val="0"/>
          <w:numId w:val="3"/>
        </w:numPr>
        <w:tabs>
          <w:tab w:val="left" w:pos="900"/>
          <w:tab w:val="left" w:pos="990"/>
        </w:tabs>
        <w:spacing w:before="0"/>
        <w:ind w:left="0" w:firstLine="81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5" w:name="_Toc113371889"/>
      <w:r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 xml:space="preserve"> </w:t>
      </w:r>
      <w:r w:rsidR="00AF1E96" w:rsidRPr="004A38F9">
        <w:rPr>
          <w:rFonts w:ascii="Times New Roman" w:hAnsi="Times New Roman" w:cs="Times New Roman"/>
          <w:b/>
          <w:color w:val="auto"/>
          <w:sz w:val="24"/>
          <w:szCs w:val="24"/>
        </w:rPr>
        <w:t>Сроки выполнения работ.</w:t>
      </w:r>
      <w:bookmarkEnd w:id="5"/>
    </w:p>
    <w:p w:rsidR="00AF1E96" w:rsidRPr="001F58C8" w:rsidRDefault="00AF1E96" w:rsidP="00AD1A25"/>
    <w:p w:rsidR="00D0782B" w:rsidRPr="00331564" w:rsidRDefault="00A44E98" w:rsidP="00035D3F">
      <w:pPr>
        <w:ind w:firstLine="709"/>
      </w:pPr>
      <w:r>
        <w:t>4</w:t>
      </w:r>
      <w:r w:rsidR="00AD1A25">
        <w:t xml:space="preserve">.1 </w:t>
      </w:r>
      <w:r w:rsidR="000548E5">
        <w:t>Срок исп</w:t>
      </w:r>
      <w:r w:rsidR="00AD1A25">
        <w:t>олнени</w:t>
      </w:r>
      <w:r w:rsidR="000548E5">
        <w:t>я</w:t>
      </w:r>
      <w:r w:rsidR="00AD1A25">
        <w:t xml:space="preserve"> работ</w:t>
      </w:r>
      <w:r w:rsidR="00AF1E96" w:rsidRPr="001F58C8">
        <w:t xml:space="preserve"> </w:t>
      </w:r>
      <w:r w:rsidR="000548E5">
        <w:t>н</w:t>
      </w:r>
      <w:r w:rsidR="00AF1E96" w:rsidRPr="001F58C8">
        <w:t xml:space="preserve">е </w:t>
      </w:r>
      <w:r w:rsidR="001F3794" w:rsidRPr="001F58C8">
        <w:t>более</w:t>
      </w:r>
      <w:r w:rsidR="00AF1E96" w:rsidRPr="001F58C8">
        <w:t xml:space="preserve"> </w:t>
      </w:r>
      <w:r w:rsidR="000548E5">
        <w:rPr>
          <w:b/>
        </w:rPr>
        <w:t>6</w:t>
      </w:r>
      <w:r w:rsidR="00AD1A25" w:rsidRPr="00F97F3B">
        <w:rPr>
          <w:b/>
        </w:rPr>
        <w:t>0</w:t>
      </w:r>
      <w:r w:rsidR="00F97F3B" w:rsidRPr="00F97F3B">
        <w:rPr>
          <w:b/>
        </w:rPr>
        <w:t xml:space="preserve"> рабочих</w:t>
      </w:r>
      <w:r w:rsidR="00AF1E96" w:rsidRPr="00F97F3B">
        <w:rPr>
          <w:b/>
        </w:rPr>
        <w:t xml:space="preserve"> дней</w:t>
      </w:r>
      <w:r w:rsidR="00AF1E96" w:rsidRPr="001F58C8">
        <w:t xml:space="preserve"> с момента </w:t>
      </w:r>
      <w:r w:rsidR="00AD1A25">
        <w:t>подписания договора с</w:t>
      </w:r>
      <w:r w:rsidR="00D0782B" w:rsidRPr="001F58C8">
        <w:t xml:space="preserve"> </w:t>
      </w:r>
      <w:r w:rsidR="005E1B7B" w:rsidRPr="001F58C8">
        <w:t>З</w:t>
      </w:r>
      <w:r w:rsidR="00AD1A25">
        <w:t>аказчиком.</w:t>
      </w:r>
      <w:r w:rsidR="00502150">
        <w:t xml:space="preserve"> </w:t>
      </w:r>
    </w:p>
    <w:p w:rsidR="001F3794" w:rsidRDefault="00A44E98" w:rsidP="00035D3F">
      <w:pPr>
        <w:ind w:firstLine="709"/>
      </w:pPr>
      <w:r>
        <w:t>4</w:t>
      </w:r>
      <w:r w:rsidR="00AD1A25">
        <w:t>.2 Обязанности Подрядчика перед Заказч</w:t>
      </w:r>
      <w:r w:rsidR="000548E5">
        <w:t>иком остаются до выполнения всего комплекса дизайнерских</w:t>
      </w:r>
      <w:r w:rsidR="00AD1A25">
        <w:t xml:space="preserve"> работ</w:t>
      </w:r>
      <w:r w:rsidR="0064073E">
        <w:t>, а так</w:t>
      </w:r>
      <w:r w:rsidR="00561E3E">
        <w:t>же до окончания гарантийного срока по выполненным работам</w:t>
      </w:r>
      <w:r w:rsidR="00100B0C">
        <w:t xml:space="preserve"> и проведения авторского надзора</w:t>
      </w:r>
      <w:r w:rsidR="00561E3E">
        <w:t>.</w:t>
      </w:r>
    </w:p>
    <w:p w:rsidR="00EA7DFA" w:rsidRPr="001F58C8" w:rsidRDefault="00EA7DFA" w:rsidP="00035D3F">
      <w:pPr>
        <w:ind w:firstLine="709"/>
      </w:pPr>
    </w:p>
    <w:p w:rsidR="00A44E98" w:rsidRDefault="00A44E98" w:rsidP="00A44E98">
      <w:pPr>
        <w:pStyle w:val="1"/>
        <w:numPr>
          <w:ilvl w:val="0"/>
          <w:numId w:val="3"/>
        </w:numPr>
        <w:tabs>
          <w:tab w:val="left" w:pos="900"/>
          <w:tab w:val="left" w:pos="990"/>
        </w:tabs>
        <w:spacing w:before="0"/>
        <w:ind w:left="0" w:firstLine="81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6" w:name="_Toc113371890"/>
      <w:r w:rsidRPr="0030114E">
        <w:rPr>
          <w:rFonts w:ascii="Times New Roman" w:hAnsi="Times New Roman" w:cs="Times New Roman"/>
          <w:b/>
          <w:color w:val="auto"/>
          <w:sz w:val="24"/>
          <w:szCs w:val="24"/>
        </w:rPr>
        <w:t>Основные требования к дизайну (интерьеру внутренних помещений).</w:t>
      </w:r>
    </w:p>
    <w:p w:rsidR="000237F9" w:rsidRPr="00051476" w:rsidRDefault="000237F9" w:rsidP="000237F9"/>
    <w:p w:rsidR="00555C61" w:rsidRDefault="00A44E98" w:rsidP="00555C61">
      <w:r>
        <w:rPr>
          <w:rFonts w:eastAsia="Times New Roman CYR"/>
        </w:rPr>
        <w:t>Исполнитель работ обязан при разработке дизайна обеспечить п</w:t>
      </w:r>
      <w:r w:rsidRPr="001B60A3">
        <w:rPr>
          <w:rFonts w:eastAsia="Times New Roman CYR"/>
        </w:rPr>
        <w:t>рименение современных отделочных материалов и изделий, обеспечивающих длительный срок эксплуатации, а также соответствующих противопожарным</w:t>
      </w:r>
      <w:r w:rsidR="000237F9">
        <w:rPr>
          <w:rFonts w:eastAsia="Times New Roman CYR"/>
        </w:rPr>
        <w:t xml:space="preserve">, </w:t>
      </w:r>
      <w:r w:rsidR="000237F9" w:rsidRPr="00B60186">
        <w:t>экологич</w:t>
      </w:r>
      <w:r w:rsidR="00FE360B">
        <w:t>ески</w:t>
      </w:r>
      <w:r w:rsidR="000237F9">
        <w:t xml:space="preserve">м </w:t>
      </w:r>
      <w:r w:rsidRPr="001B60A3">
        <w:rPr>
          <w:rFonts w:eastAsia="Times New Roman CYR"/>
        </w:rPr>
        <w:t>и санитарным нормам.</w:t>
      </w:r>
      <w:r w:rsidR="000237F9">
        <w:rPr>
          <w:rFonts w:eastAsia="Times New Roman CYR"/>
        </w:rPr>
        <w:t xml:space="preserve"> При этом результат работы/услуги долж</w:t>
      </w:r>
      <w:r w:rsidR="00FE360B">
        <w:rPr>
          <w:rFonts w:eastAsia="Times New Roman CYR"/>
        </w:rPr>
        <w:t>е</w:t>
      </w:r>
      <w:r w:rsidR="000237F9">
        <w:rPr>
          <w:rFonts w:eastAsia="Times New Roman CYR"/>
        </w:rPr>
        <w:t>н отвечать функциональным требованиям Заказчика, стилистическим предпочтениям и</w:t>
      </w:r>
      <w:r w:rsidR="00F14E9E">
        <w:rPr>
          <w:rFonts w:eastAsia="Times New Roman CYR"/>
        </w:rPr>
        <w:t xml:space="preserve"> пожеланиям, в</w:t>
      </w:r>
      <w:r w:rsidR="00555C61">
        <w:t>ключат</w:t>
      </w:r>
      <w:r w:rsidR="00F02F69">
        <w:t>ь</w:t>
      </w:r>
      <w:r w:rsidR="00555C61">
        <w:t xml:space="preserve"> разработку концепции с учетом архитектурного стиля и технических требований, </w:t>
      </w:r>
      <w:r w:rsidR="00F02F69">
        <w:t xml:space="preserve">планировочные решения, дизайн и </w:t>
      </w:r>
      <w:r w:rsidR="00555C61">
        <w:t>3D-визуализаци</w:t>
      </w:r>
      <w:r w:rsidR="00F02F69">
        <w:t>я объекта</w:t>
      </w:r>
      <w:r w:rsidR="00555C61">
        <w:t xml:space="preserve">, </w:t>
      </w:r>
      <w:r w:rsidR="00F02F69">
        <w:t xml:space="preserve">разработка рабочей документации (различные планы и схемы расположения приборов, оборудования, мебели и т.д.), </w:t>
      </w:r>
      <w:r w:rsidR="00F14E9E">
        <w:t xml:space="preserve">включая </w:t>
      </w:r>
      <w:r w:rsidR="00B27A25">
        <w:t xml:space="preserve">обмерочные и </w:t>
      </w:r>
      <w:bookmarkStart w:id="7" w:name="_GoBack"/>
      <w:bookmarkEnd w:id="7"/>
      <w:r w:rsidR="00F14E9E">
        <w:t>с</w:t>
      </w:r>
      <w:r w:rsidR="00555C61">
        <w:t xml:space="preserve">межные </w:t>
      </w:r>
      <w:r w:rsidR="00555C61" w:rsidRPr="00F02F69">
        <w:t>разделы</w:t>
      </w:r>
      <w:r w:rsidR="00F14E9E" w:rsidRPr="00F02F69">
        <w:t xml:space="preserve"> (в п</w:t>
      </w:r>
      <w:r w:rsidR="00555C61" w:rsidRPr="00F02F69">
        <w:t>роектировании это различные технические и инженерные системы</w:t>
      </w:r>
      <w:r w:rsidR="00F14E9E" w:rsidRPr="00F02F69">
        <w:t>)</w:t>
      </w:r>
      <w:r w:rsidR="00555C61" w:rsidRPr="00F02F69">
        <w:t xml:space="preserve"> </w:t>
      </w:r>
      <w:r w:rsidR="00F02F69">
        <w:t xml:space="preserve">и авторское сопровождение на этапе реализации, </w:t>
      </w:r>
      <w:r w:rsidR="00555C61" w:rsidRPr="00F02F69">
        <w:t xml:space="preserve">которые взаимосвязаны и работают совместно для обеспечения функциональности и комфорта объекта. </w:t>
      </w:r>
      <w:r w:rsidR="00F14E9E" w:rsidRPr="00F02F69">
        <w:t>Исполнитель работ при осуществлении а</w:t>
      </w:r>
      <w:r w:rsidR="00555C61" w:rsidRPr="00F02F69">
        <w:t>вторск</w:t>
      </w:r>
      <w:r w:rsidR="00F14E9E" w:rsidRPr="00F02F69">
        <w:t>ого н</w:t>
      </w:r>
      <w:r w:rsidR="00555C61" w:rsidRPr="00F02F69">
        <w:t>адзор</w:t>
      </w:r>
      <w:r w:rsidR="00F14E9E" w:rsidRPr="00F02F69">
        <w:t>а</w:t>
      </w:r>
      <w:r w:rsidR="00555C61" w:rsidRPr="00F02F69">
        <w:t xml:space="preserve"> </w:t>
      </w:r>
      <w:r w:rsidR="00F14E9E" w:rsidRPr="00F02F69">
        <w:t>обеспечивает к</w:t>
      </w:r>
      <w:r w:rsidR="00555C61" w:rsidRPr="00F02F69">
        <w:t xml:space="preserve">онтроль за соответствием </w:t>
      </w:r>
      <w:r w:rsidR="00F02F69">
        <w:t xml:space="preserve">строительных </w:t>
      </w:r>
      <w:r w:rsidR="00771182" w:rsidRPr="00F02F69">
        <w:t>работ</w:t>
      </w:r>
      <w:r w:rsidR="00051476" w:rsidRPr="00F02F69">
        <w:t xml:space="preserve"> </w:t>
      </w:r>
      <w:r w:rsidR="00771182" w:rsidRPr="00F02F69">
        <w:t>утвержденного дизайн-проекта.</w:t>
      </w:r>
    </w:p>
    <w:p w:rsidR="00A44E98" w:rsidRDefault="00A44E98" w:rsidP="00A44E98"/>
    <w:p w:rsidR="00AF1E96" w:rsidRPr="00A44E98" w:rsidRDefault="00AF1E96" w:rsidP="00A44E98">
      <w:pPr>
        <w:pStyle w:val="1"/>
        <w:numPr>
          <w:ilvl w:val="0"/>
          <w:numId w:val="3"/>
        </w:numPr>
        <w:tabs>
          <w:tab w:val="left" w:pos="900"/>
          <w:tab w:val="left" w:pos="990"/>
        </w:tabs>
        <w:spacing w:before="0"/>
        <w:ind w:left="0" w:firstLine="81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A44E98">
        <w:rPr>
          <w:rFonts w:ascii="Times New Roman" w:hAnsi="Times New Roman" w:cs="Times New Roman"/>
          <w:b/>
          <w:color w:val="auto"/>
          <w:sz w:val="24"/>
          <w:szCs w:val="24"/>
        </w:rPr>
        <w:t>Требования по безопасности.</w:t>
      </w:r>
      <w:bookmarkEnd w:id="6"/>
    </w:p>
    <w:p w:rsidR="003C10F7" w:rsidRPr="001F58C8" w:rsidRDefault="007B6E5A" w:rsidP="000548E5">
      <w:pPr>
        <w:ind w:firstLine="851"/>
      </w:pPr>
      <w:r w:rsidRPr="001F58C8">
        <w:t>Исполнитель обязан производить все работы в строгом соответствии с действующими нормами охраны труда и техники безопасности и пожарной безопасности РУз.</w:t>
      </w:r>
      <w:r>
        <w:t xml:space="preserve"> </w:t>
      </w:r>
    </w:p>
    <w:p w:rsidR="005E1B7B" w:rsidRPr="001F58C8" w:rsidRDefault="005E1B7B" w:rsidP="00035D3F">
      <w:pPr>
        <w:ind w:firstLine="851"/>
      </w:pPr>
      <w:r w:rsidRPr="001F58C8">
        <w:t>В случае если при исполнении обязательств по договору Исполнитель или привлеченное Исполнителем Лицо нанесет ущерб имуществу Заказчика или третьих Лиц, Исполнитель обязан возместить ущерб в полном объеме за счет собственных средств.</w:t>
      </w:r>
    </w:p>
    <w:p w:rsidR="00330DCF" w:rsidRDefault="005E1B7B" w:rsidP="000548E5">
      <w:pPr>
        <w:ind w:firstLine="851"/>
      </w:pPr>
      <w:r w:rsidRPr="001F58C8">
        <w:t>В случае возникновения обязательств Исполнителя перед третьими Лицами, не учтенных в данном ТЗ, Исполнитель закрывает эти обязательства за счет собственных средств, без привлечения Заказчика</w:t>
      </w:r>
      <w:r w:rsidR="009B1A5D">
        <w:t>.</w:t>
      </w:r>
    </w:p>
    <w:p w:rsidR="000548E5" w:rsidRPr="001F58C8" w:rsidRDefault="000548E5" w:rsidP="000548E5">
      <w:pPr>
        <w:ind w:firstLine="851"/>
      </w:pPr>
    </w:p>
    <w:p w:rsidR="00AF1E96" w:rsidRDefault="00A44E98" w:rsidP="00A44E98">
      <w:pPr>
        <w:pStyle w:val="1"/>
        <w:tabs>
          <w:tab w:val="left" w:pos="900"/>
          <w:tab w:val="left" w:pos="990"/>
        </w:tabs>
        <w:spacing w:before="0"/>
        <w:ind w:left="360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7.</w:t>
      </w:r>
      <w:r w:rsidR="00A90796" w:rsidRPr="001F58C8">
        <w:rPr>
          <w:rFonts w:ascii="Times New Roman" w:hAnsi="Times New Roman" w:cs="Times New Roman"/>
          <w:b/>
          <w:color w:val="auto"/>
          <w:sz w:val="24"/>
          <w:szCs w:val="24"/>
        </w:rPr>
        <w:t>Требования по правилам сдачи и приёмки</w:t>
      </w:r>
    </w:p>
    <w:p w:rsidR="003A2306" w:rsidRDefault="003A2306" w:rsidP="00F435BC"/>
    <w:p w:rsidR="00F435BC" w:rsidRDefault="00F435BC" w:rsidP="00F435BC">
      <w:r>
        <w:t xml:space="preserve">        Исполнитель должен оформить результаты работ в виде альбомов формата А3 в 3-х экземплярах (оригиналы) в бумажной форме и на жестком носителе в электронной форме (формат </w:t>
      </w:r>
      <w:r>
        <w:rPr>
          <w:lang w:val="en-US"/>
        </w:rPr>
        <w:t>pdf</w:t>
      </w:r>
      <w:r w:rsidRPr="00232AF2">
        <w:t xml:space="preserve"> </w:t>
      </w:r>
      <w:r>
        <w:t xml:space="preserve">и </w:t>
      </w:r>
      <w:r>
        <w:rPr>
          <w:lang w:val="en-US"/>
        </w:rPr>
        <w:t>dwg</w:t>
      </w:r>
      <w:r>
        <w:t>).</w:t>
      </w:r>
      <w:r w:rsidR="00340BD2">
        <w:t xml:space="preserve"> Исполнитель должен предоставить графическую часть</w:t>
      </w:r>
      <w:r w:rsidR="008B63EE">
        <w:t xml:space="preserve"> дизайна в виде детализированных чертежей (план помещений </w:t>
      </w:r>
      <w:r w:rsidR="001502A3">
        <w:t xml:space="preserve">с расположением мебели, отделки стен, потолков и полов, </w:t>
      </w:r>
      <w:r w:rsidR="008B63EE">
        <w:t>раскрой отдел</w:t>
      </w:r>
      <w:r w:rsidR="001502A3">
        <w:t>очных материалов, план-схемы электропроводки и освещения и т.д.)</w:t>
      </w:r>
      <w:r w:rsidR="003A2306">
        <w:t>, смежных разделов</w:t>
      </w:r>
      <w:r w:rsidR="008B63EE">
        <w:t xml:space="preserve"> </w:t>
      </w:r>
      <w:r w:rsidR="000237F9">
        <w:t xml:space="preserve">и </w:t>
      </w:r>
      <w:r w:rsidR="000237F9" w:rsidRPr="00110E66">
        <w:t>спецификаци</w:t>
      </w:r>
      <w:r w:rsidR="000237F9">
        <w:t>ю</w:t>
      </w:r>
      <w:r w:rsidR="000237F9" w:rsidRPr="00110E66">
        <w:t xml:space="preserve"> </w:t>
      </w:r>
      <w:r w:rsidR="000237F9">
        <w:t xml:space="preserve">(потребность материалов) </w:t>
      </w:r>
      <w:r w:rsidR="000237F9" w:rsidRPr="00110E66">
        <w:t xml:space="preserve">отделочных материалов </w:t>
      </w:r>
      <w:r w:rsidR="000237F9">
        <w:t xml:space="preserve">и мебели, используемых </w:t>
      </w:r>
      <w:r w:rsidR="00340BD2">
        <w:t>в интерьере помещений, в виде альбома формата А3 в 3-х экземплярах.</w:t>
      </w:r>
    </w:p>
    <w:p w:rsidR="00FC2863" w:rsidRPr="001F58C8" w:rsidRDefault="00F435BC" w:rsidP="00F435BC">
      <w:pPr>
        <w:pStyle w:val="a5"/>
        <w:ind w:left="0"/>
      </w:pPr>
      <w:r>
        <w:t xml:space="preserve">         </w:t>
      </w:r>
      <w:r w:rsidR="00FC2863">
        <w:t>П</w:t>
      </w:r>
      <w:r w:rsidR="00FC2863" w:rsidRPr="001F58C8">
        <w:t>осле подписания акта окончательной приёмки исполнитель должен предоставить счёт-фактуру и акт выполненных раб</w:t>
      </w:r>
      <w:r w:rsidR="009D6B7B">
        <w:t>от для закрытия работ по договору.</w:t>
      </w:r>
    </w:p>
    <w:p w:rsidR="00FC2863" w:rsidRPr="00941159" w:rsidRDefault="00FC2863" w:rsidP="0033060C"/>
    <w:p w:rsidR="00AF1E96" w:rsidRDefault="00A44E98" w:rsidP="000C327E">
      <w:pPr>
        <w:pStyle w:val="1"/>
        <w:tabs>
          <w:tab w:val="left" w:pos="900"/>
          <w:tab w:val="left" w:pos="990"/>
        </w:tabs>
        <w:spacing w:befor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8" w:name="_Toc113371892"/>
      <w:r>
        <w:rPr>
          <w:rFonts w:ascii="Times New Roman" w:hAnsi="Times New Roman" w:cs="Times New Roman"/>
          <w:b/>
          <w:color w:val="auto"/>
          <w:sz w:val="24"/>
          <w:szCs w:val="24"/>
        </w:rPr>
        <w:t>8.</w:t>
      </w:r>
      <w:r w:rsidR="00DF0E3F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AF1E96" w:rsidRPr="001F58C8">
        <w:rPr>
          <w:rFonts w:ascii="Times New Roman" w:hAnsi="Times New Roman" w:cs="Times New Roman"/>
          <w:b/>
          <w:color w:val="auto"/>
          <w:sz w:val="24"/>
          <w:szCs w:val="24"/>
        </w:rPr>
        <w:t>Процедура передачи исключительных прав и иных документов на объект</w:t>
      </w:r>
      <w:bookmarkEnd w:id="8"/>
    </w:p>
    <w:p w:rsidR="0064073E" w:rsidRPr="00DF0E3F" w:rsidRDefault="0064073E" w:rsidP="0033060C"/>
    <w:p w:rsidR="00EA4664" w:rsidRDefault="00EB1BA1" w:rsidP="000C327E">
      <w:pPr>
        <w:tabs>
          <w:tab w:val="left" w:pos="900"/>
          <w:tab w:val="left" w:pos="990"/>
        </w:tabs>
        <w:ind w:firstLine="810"/>
      </w:pPr>
      <w:r>
        <w:t>В</w:t>
      </w:r>
      <w:r w:rsidR="0020603A">
        <w:t xml:space="preserve">се переданные документы, </w:t>
      </w:r>
      <w:r>
        <w:t>сметные расчеты и т.п. переданные Заказчиком Исполнителю в рамках данного договора являются собственностью Заказчика</w:t>
      </w:r>
      <w:r w:rsidR="00374D2E">
        <w:t xml:space="preserve"> и должны использоваться Исполнителем только в целях исполнения обязательств по данному Договору</w:t>
      </w:r>
      <w:r w:rsidR="00AF1E96" w:rsidRPr="001F58C8">
        <w:t>.</w:t>
      </w:r>
      <w:r w:rsidR="00374D2E">
        <w:t xml:space="preserve"> На все остальные случаи должн</w:t>
      </w:r>
      <w:r w:rsidR="001457AC">
        <w:t>о</w:t>
      </w:r>
      <w:r w:rsidR="00374D2E">
        <w:t xml:space="preserve"> быть получено письменное разрешение Заказчика.</w:t>
      </w:r>
    </w:p>
    <w:p w:rsidR="000C327E" w:rsidRDefault="000C327E" w:rsidP="000C327E">
      <w:pPr>
        <w:tabs>
          <w:tab w:val="left" w:pos="900"/>
          <w:tab w:val="left" w:pos="990"/>
        </w:tabs>
        <w:ind w:firstLine="810"/>
      </w:pPr>
    </w:p>
    <w:p w:rsidR="00AF1E96" w:rsidRDefault="000C327E" w:rsidP="000C327E">
      <w:pPr>
        <w:pStyle w:val="1"/>
        <w:tabs>
          <w:tab w:val="left" w:pos="900"/>
          <w:tab w:val="left" w:pos="990"/>
        </w:tabs>
        <w:spacing w:befor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9" w:name="_Toc35953823"/>
      <w:bookmarkStart w:id="10" w:name="_Toc113371894"/>
      <w:r>
        <w:rPr>
          <w:rFonts w:ascii="Times New Roman" w:hAnsi="Times New Roman" w:cs="Times New Roman"/>
          <w:b/>
          <w:color w:val="auto"/>
          <w:sz w:val="24"/>
          <w:szCs w:val="24"/>
        </w:rPr>
        <w:t>9.</w:t>
      </w:r>
      <w:r w:rsidR="00106A51" w:rsidRPr="00106A51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AF1E96" w:rsidRPr="001F58C8">
        <w:rPr>
          <w:rFonts w:ascii="Times New Roman" w:hAnsi="Times New Roman" w:cs="Times New Roman"/>
          <w:b/>
          <w:color w:val="auto"/>
          <w:sz w:val="24"/>
          <w:szCs w:val="24"/>
        </w:rPr>
        <w:t>Требования по охране окружающей природной среды</w:t>
      </w:r>
      <w:bookmarkEnd w:id="9"/>
      <w:bookmarkEnd w:id="10"/>
    </w:p>
    <w:p w:rsidR="003A2306" w:rsidRPr="003A2306" w:rsidRDefault="003A2306" w:rsidP="003A2306"/>
    <w:p w:rsidR="00AF1E96" w:rsidRDefault="00AF1E96" w:rsidP="00035D3F">
      <w:pPr>
        <w:tabs>
          <w:tab w:val="left" w:pos="900"/>
          <w:tab w:val="left" w:pos="990"/>
        </w:tabs>
        <w:ind w:firstLine="810"/>
      </w:pPr>
      <w:r w:rsidRPr="001F58C8">
        <w:lastRenderedPageBreak/>
        <w:t xml:space="preserve">Все работы должны осуществляться в строгом соответствии с действующими природоохранными нормами Республики Узбекистан. </w:t>
      </w:r>
    </w:p>
    <w:p w:rsidR="003A2306" w:rsidRPr="001F58C8" w:rsidRDefault="003A2306" w:rsidP="00035D3F">
      <w:pPr>
        <w:tabs>
          <w:tab w:val="left" w:pos="900"/>
          <w:tab w:val="left" w:pos="990"/>
        </w:tabs>
        <w:ind w:firstLine="810"/>
      </w:pPr>
    </w:p>
    <w:p w:rsidR="00AF1E96" w:rsidRDefault="00AF1E96" w:rsidP="00E61EF2">
      <w:pPr>
        <w:pStyle w:val="1"/>
        <w:numPr>
          <w:ilvl w:val="0"/>
          <w:numId w:val="22"/>
        </w:numPr>
        <w:spacing w:before="0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1" w:name="_Toc113371896"/>
      <w:r w:rsidRPr="001F58C8">
        <w:rPr>
          <w:rFonts w:ascii="Times New Roman" w:hAnsi="Times New Roman" w:cs="Times New Roman"/>
          <w:b/>
          <w:color w:val="auto"/>
          <w:sz w:val="24"/>
          <w:szCs w:val="24"/>
        </w:rPr>
        <w:t>Требования к объёму и сроку предоставления гарантий</w:t>
      </w:r>
      <w:bookmarkEnd w:id="11"/>
    </w:p>
    <w:p w:rsidR="000C327E" w:rsidRDefault="000C327E" w:rsidP="000C327E"/>
    <w:p w:rsidR="000C327E" w:rsidRDefault="000C327E" w:rsidP="000C327E">
      <w:r>
        <w:t>Обязанности Подрядчика перед Заказчиком остаются до выполнения всего комплекса дизайнерских работ, а также до окончания гарантийного срока по выполненным работам.</w:t>
      </w:r>
    </w:p>
    <w:p w:rsidR="000C327E" w:rsidRDefault="000C327E" w:rsidP="000C327E"/>
    <w:p w:rsidR="00AF1E96" w:rsidRDefault="00AF1E96" w:rsidP="00E61EF2">
      <w:pPr>
        <w:pStyle w:val="1"/>
        <w:numPr>
          <w:ilvl w:val="0"/>
          <w:numId w:val="22"/>
        </w:numPr>
        <w:spacing w:before="0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2" w:name="_Toc113371897"/>
      <w:r w:rsidRPr="001F58C8">
        <w:rPr>
          <w:rFonts w:ascii="Times New Roman" w:hAnsi="Times New Roman" w:cs="Times New Roman"/>
          <w:b/>
          <w:color w:val="auto"/>
          <w:sz w:val="24"/>
          <w:szCs w:val="24"/>
        </w:rPr>
        <w:t>Требования к технической квалификации персонала</w:t>
      </w:r>
      <w:bookmarkEnd w:id="12"/>
    </w:p>
    <w:p w:rsidR="00941159" w:rsidRPr="00941159" w:rsidRDefault="00941159" w:rsidP="00035D3F"/>
    <w:p w:rsidR="000C327E" w:rsidRDefault="00723063" w:rsidP="000C327E">
      <w:r w:rsidRPr="00723063">
        <w:t xml:space="preserve">           </w:t>
      </w:r>
      <w:r w:rsidR="00AF1E96" w:rsidRPr="001F58C8">
        <w:t>В</w:t>
      </w:r>
      <w:r w:rsidR="00726E34">
        <w:t xml:space="preserve">ыполнение работ по </w:t>
      </w:r>
      <w:r w:rsidR="000C327E">
        <w:t>разработке дизайн-проектов Зала ОПиО и помещений 1-го этажа ЦО Ташкент</w:t>
      </w:r>
      <w:r w:rsidR="00AF1E96" w:rsidRPr="001F58C8">
        <w:t xml:space="preserve"> должно осуществляться квалифицированным персоналом, обладающим соответствующим уровнем </w:t>
      </w:r>
      <w:r w:rsidR="000C327E">
        <w:t>знаний и опытом работ.</w:t>
      </w:r>
      <w:r w:rsidR="000C327E" w:rsidRPr="000C327E">
        <w:t xml:space="preserve"> </w:t>
      </w:r>
      <w:r w:rsidR="000C327E" w:rsidRPr="00810021">
        <w:t>Наличие необходимых документов и допусков для выполнения соответствующих работ, в соответствии с требованиями законодательства РУз (лицензии, свидетельства, удостоверения и прочее).</w:t>
      </w:r>
    </w:p>
    <w:p w:rsidR="00330DCF" w:rsidRPr="001F58C8" w:rsidRDefault="00330DCF" w:rsidP="00035D3F">
      <w:pPr>
        <w:tabs>
          <w:tab w:val="left" w:pos="252"/>
        </w:tabs>
        <w:ind w:firstLine="720"/>
      </w:pPr>
    </w:p>
    <w:p w:rsidR="00AF1E96" w:rsidRDefault="003A2306" w:rsidP="000C327E">
      <w:pPr>
        <w:pStyle w:val="1"/>
        <w:numPr>
          <w:ilvl w:val="0"/>
          <w:numId w:val="22"/>
        </w:numPr>
        <w:spacing w:before="0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3" w:name="_Toc113371898"/>
      <w:r>
        <w:rPr>
          <w:rFonts w:ascii="Times New Roman" w:hAnsi="Times New Roman" w:cs="Times New Roman"/>
          <w:b/>
          <w:color w:val="auto"/>
          <w:sz w:val="24"/>
          <w:szCs w:val="24"/>
        </w:rPr>
        <w:t>Условия оплаты</w:t>
      </w:r>
      <w:bookmarkEnd w:id="13"/>
    </w:p>
    <w:p w:rsidR="0023304D" w:rsidRDefault="001F1AE7" w:rsidP="00A54B2F">
      <w:pPr>
        <w:autoSpaceDE w:val="0"/>
        <w:autoSpaceDN w:val="0"/>
        <w:spacing w:before="120" w:after="120"/>
        <w:jc w:val="both"/>
      </w:pPr>
      <w:r>
        <w:t xml:space="preserve">            </w:t>
      </w:r>
      <w:r w:rsidR="00A44E98">
        <w:t xml:space="preserve">Предоплата в сумме 15% от стоимости договора производится в течении 10 банковских дней с момента подписания договора. Оплата оставшихся 85% </w:t>
      </w:r>
      <w:r w:rsidR="00F435BC">
        <w:t xml:space="preserve">от стоимости договора </w:t>
      </w:r>
      <w:r w:rsidR="00A44E98">
        <w:t>производится в течении 10 банковских с даты подписания акта выполненных работ и счет-фактуры.</w:t>
      </w:r>
    </w:p>
    <w:p w:rsidR="004C2924" w:rsidRDefault="004C2924" w:rsidP="00A44E98">
      <w:pPr>
        <w:ind w:firstLine="720"/>
      </w:pPr>
      <w:r>
        <w:t>Акт выполненных работ принимается</w:t>
      </w:r>
      <w:r w:rsidRPr="007324F9">
        <w:t>, только после выполнения всего комплекс</w:t>
      </w:r>
      <w:r>
        <w:t>а работ</w:t>
      </w:r>
      <w:r w:rsidR="00232AF2">
        <w:t xml:space="preserve"> и передачи результатов работ Заказчику</w:t>
      </w:r>
      <w:r>
        <w:t>.</w:t>
      </w:r>
    </w:p>
    <w:p w:rsidR="001502A3" w:rsidRPr="007324F9" w:rsidRDefault="001502A3" w:rsidP="00A44E98">
      <w:pPr>
        <w:ind w:firstLine="720"/>
      </w:pPr>
    </w:p>
    <w:p w:rsidR="001457AC" w:rsidRPr="004657A0" w:rsidRDefault="00617F3D" w:rsidP="00786523">
      <w:pPr>
        <w:jc w:val="both"/>
      </w:pPr>
      <w:r>
        <w:t xml:space="preserve">            </w:t>
      </w:r>
    </w:p>
    <w:tbl>
      <w:tblPr>
        <w:tblW w:w="12191" w:type="dxa"/>
        <w:tblInd w:w="567" w:type="dxa"/>
        <w:tblLook w:val="04A0" w:firstRow="1" w:lastRow="0" w:firstColumn="1" w:lastColumn="0" w:noHBand="0" w:noVBand="1"/>
      </w:tblPr>
      <w:tblGrid>
        <w:gridCol w:w="8931"/>
        <w:gridCol w:w="3260"/>
      </w:tblGrid>
      <w:tr w:rsidR="00457AD9" w:rsidRPr="001F58C8" w:rsidTr="00232AF2">
        <w:trPr>
          <w:trHeight w:val="1001"/>
        </w:trPr>
        <w:tc>
          <w:tcPr>
            <w:tcW w:w="8931" w:type="dxa"/>
          </w:tcPr>
          <w:bookmarkEnd w:id="0"/>
          <w:p w:rsidR="00457AD9" w:rsidRPr="00E17911" w:rsidRDefault="00E17911" w:rsidP="00E17911">
            <w:pPr>
              <w:tabs>
                <w:tab w:val="left" w:pos="5387"/>
                <w:tab w:val="left" w:pos="7371"/>
              </w:tabs>
              <w:spacing w:line="360" w:lineRule="auto"/>
              <w:jc w:val="both"/>
              <w:rPr>
                <w:b/>
              </w:rPr>
            </w:pPr>
            <w:r w:rsidRPr="00E17911">
              <w:rPr>
                <w:b/>
              </w:rPr>
              <w:t>Разработа</w:t>
            </w:r>
            <w:r w:rsidR="00745C5A">
              <w:rPr>
                <w:b/>
              </w:rPr>
              <w:t>л</w:t>
            </w:r>
            <w:r w:rsidRPr="00E17911">
              <w:rPr>
                <w:b/>
              </w:rPr>
              <w:t>:</w:t>
            </w:r>
          </w:p>
          <w:p w:rsidR="00232AF2" w:rsidRDefault="00232AF2" w:rsidP="00232AF2">
            <w:pPr>
              <w:tabs>
                <w:tab w:val="left" w:pos="5387"/>
                <w:tab w:val="left" w:pos="7371"/>
              </w:tabs>
              <w:spacing w:line="360" w:lineRule="auto"/>
              <w:jc w:val="both"/>
              <w:rPr>
                <w:i/>
              </w:rPr>
            </w:pPr>
            <w:r w:rsidRPr="00CD5AE3">
              <w:rPr>
                <w:b/>
              </w:rPr>
              <w:t xml:space="preserve">Руководитель ГТН </w:t>
            </w:r>
            <w:r w:rsidR="00E17911" w:rsidRPr="00CD5AE3">
              <w:rPr>
                <w:b/>
              </w:rPr>
              <w:t>ОЭЗСиН</w:t>
            </w:r>
            <w:r w:rsidR="00B816AC" w:rsidRPr="00CD5AE3">
              <w:rPr>
                <w:b/>
              </w:rPr>
              <w:t xml:space="preserve"> АД</w:t>
            </w:r>
            <w:r w:rsidRPr="00CD5AE3">
              <w:rPr>
                <w:b/>
                <w:i/>
              </w:rPr>
              <w:t xml:space="preserve">  </w:t>
            </w:r>
            <w:r>
              <w:rPr>
                <w:i/>
              </w:rPr>
              <w:t xml:space="preserve">    __________________ </w:t>
            </w:r>
            <w:r w:rsidRPr="00232AF2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 xml:space="preserve">    </w:t>
            </w:r>
            <w:r w:rsidRPr="00CD5AE3">
              <w:rPr>
                <w:b/>
              </w:rPr>
              <w:t>Абдиганиев Е.Р.</w:t>
            </w:r>
          </w:p>
          <w:p w:rsidR="00E17911" w:rsidRPr="00E17911" w:rsidRDefault="00232AF2" w:rsidP="00CD5AE3">
            <w:pPr>
              <w:tabs>
                <w:tab w:val="left" w:pos="5387"/>
                <w:tab w:val="left" w:pos="7371"/>
              </w:tabs>
              <w:spacing w:line="360" w:lineRule="auto"/>
              <w:jc w:val="both"/>
              <w:rPr>
                <w:i/>
              </w:rPr>
            </w:pPr>
            <w:r>
              <w:rPr>
                <w:i/>
              </w:rPr>
              <w:t xml:space="preserve">                                                                   </w:t>
            </w:r>
            <w:r w:rsidR="00B816AC">
              <w:rPr>
                <w:i/>
              </w:rPr>
              <w:t xml:space="preserve"> </w:t>
            </w:r>
          </w:p>
        </w:tc>
        <w:tc>
          <w:tcPr>
            <w:tcW w:w="3260" w:type="dxa"/>
          </w:tcPr>
          <w:p w:rsidR="00457AD9" w:rsidRPr="001F58C8" w:rsidRDefault="00457AD9" w:rsidP="00457AD9">
            <w:pPr>
              <w:tabs>
                <w:tab w:val="left" w:pos="5387"/>
                <w:tab w:val="left" w:pos="7371"/>
              </w:tabs>
            </w:pPr>
          </w:p>
        </w:tc>
      </w:tr>
      <w:tr w:rsidR="00457AD9" w:rsidRPr="001F58C8" w:rsidTr="00232AF2">
        <w:trPr>
          <w:trHeight w:val="881"/>
        </w:trPr>
        <w:tc>
          <w:tcPr>
            <w:tcW w:w="8931" w:type="dxa"/>
          </w:tcPr>
          <w:p w:rsidR="00745C5A" w:rsidRDefault="00457AD9" w:rsidP="00E17911">
            <w:pPr>
              <w:tabs>
                <w:tab w:val="left" w:pos="5387"/>
                <w:tab w:val="left" w:pos="7371"/>
              </w:tabs>
              <w:spacing w:line="360" w:lineRule="auto"/>
              <w:jc w:val="both"/>
              <w:rPr>
                <w:b/>
              </w:rPr>
            </w:pPr>
            <w:r w:rsidRPr="00E17911">
              <w:rPr>
                <w:b/>
              </w:rPr>
              <w:t>Согласовано:</w:t>
            </w:r>
          </w:p>
          <w:p w:rsidR="00E17911" w:rsidRPr="00CD5AE3" w:rsidRDefault="00E17911" w:rsidP="00E17911">
            <w:pPr>
              <w:tabs>
                <w:tab w:val="left" w:pos="5387"/>
                <w:tab w:val="left" w:pos="7371"/>
              </w:tabs>
              <w:spacing w:line="360" w:lineRule="auto"/>
              <w:jc w:val="both"/>
              <w:rPr>
                <w:b/>
              </w:rPr>
            </w:pPr>
            <w:r w:rsidRPr="00CD5AE3">
              <w:rPr>
                <w:b/>
              </w:rPr>
              <w:t xml:space="preserve">Начальник ОЭЗСиН </w:t>
            </w:r>
            <w:r w:rsidR="00B816AC" w:rsidRPr="00CD5AE3">
              <w:rPr>
                <w:b/>
              </w:rPr>
              <w:t>АД</w:t>
            </w:r>
            <w:r>
              <w:t xml:space="preserve">  </w:t>
            </w:r>
            <w:r w:rsidR="00232AF2">
              <w:t xml:space="preserve">              </w:t>
            </w:r>
            <w:r w:rsidR="008B63EE">
              <w:t xml:space="preserve"> _____________________</w:t>
            </w:r>
            <w:r>
              <w:t xml:space="preserve">   </w:t>
            </w:r>
            <w:r w:rsidRPr="00CD5AE3">
              <w:rPr>
                <w:b/>
              </w:rPr>
              <w:t>Сидиков Р.Б.</w:t>
            </w:r>
          </w:p>
          <w:p w:rsidR="00E17911" w:rsidRPr="00B816AC" w:rsidRDefault="00B816AC" w:rsidP="00CD5AE3">
            <w:pPr>
              <w:spacing w:line="360" w:lineRule="auto"/>
              <w:rPr>
                <w:sz w:val="18"/>
                <w:szCs w:val="18"/>
              </w:rPr>
            </w:pPr>
            <w:r>
              <w:rPr>
                <w:i/>
              </w:rPr>
              <w:t xml:space="preserve">             </w:t>
            </w:r>
            <w:r w:rsidR="00E17911">
              <w:rPr>
                <w:i/>
              </w:rPr>
              <w:tab/>
            </w:r>
            <w:r w:rsidR="00EE1289">
              <w:rPr>
                <w:i/>
              </w:rPr>
              <w:t xml:space="preserve">                             </w:t>
            </w:r>
            <w:r w:rsidR="00232AF2">
              <w:rPr>
                <w:i/>
              </w:rPr>
              <w:t xml:space="preserve">                 </w:t>
            </w:r>
          </w:p>
        </w:tc>
        <w:tc>
          <w:tcPr>
            <w:tcW w:w="3260" w:type="dxa"/>
          </w:tcPr>
          <w:p w:rsidR="00457AD9" w:rsidRPr="001F58C8" w:rsidRDefault="00457AD9" w:rsidP="00457AD9">
            <w:pPr>
              <w:tabs>
                <w:tab w:val="left" w:pos="5387"/>
                <w:tab w:val="left" w:pos="7371"/>
              </w:tabs>
            </w:pPr>
          </w:p>
        </w:tc>
      </w:tr>
    </w:tbl>
    <w:p w:rsidR="00CD5AE3" w:rsidRDefault="00745C5A" w:rsidP="00CD5AE3">
      <w:pPr>
        <w:ind w:left="540"/>
        <w:jc w:val="both"/>
        <w:rPr>
          <w:b/>
        </w:rPr>
      </w:pPr>
      <w:r>
        <w:rPr>
          <w:b/>
        </w:rPr>
        <w:t xml:space="preserve">  </w:t>
      </w:r>
      <w:r w:rsidR="00CD5AE3">
        <w:rPr>
          <w:b/>
        </w:rPr>
        <w:t xml:space="preserve">Заместитель директора ДОПиО </w:t>
      </w:r>
      <w:r w:rsidR="00CD5AE3" w:rsidRPr="00C91F5D">
        <w:rPr>
          <w:b/>
        </w:rPr>
        <w:t xml:space="preserve"> </w:t>
      </w:r>
      <w:r w:rsidR="00290EE6">
        <w:rPr>
          <w:b/>
        </w:rPr>
        <w:t xml:space="preserve">  </w:t>
      </w:r>
      <w:r w:rsidR="00CD5AE3">
        <w:rPr>
          <w:b/>
        </w:rPr>
        <w:t xml:space="preserve"> </w:t>
      </w:r>
      <w:r w:rsidR="008B63EE">
        <w:rPr>
          <w:b/>
        </w:rPr>
        <w:t xml:space="preserve">  __</w:t>
      </w:r>
      <w:r w:rsidR="00CD5AE3">
        <w:rPr>
          <w:b/>
        </w:rPr>
        <w:t>__________________    Линкевич Д.Н.</w:t>
      </w:r>
    </w:p>
    <w:p w:rsidR="00CD5AE3" w:rsidRDefault="00CD5AE3" w:rsidP="00CD5AE3">
      <w:pPr>
        <w:ind w:left="540"/>
        <w:jc w:val="both"/>
        <w:rPr>
          <w:b/>
        </w:rPr>
      </w:pPr>
    </w:p>
    <w:sectPr w:rsidR="00CD5AE3" w:rsidSect="00016769">
      <w:pgSz w:w="11906" w:h="16838"/>
      <w:pgMar w:top="851" w:right="851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EEA" w:rsidRDefault="00624EEA" w:rsidP="00330DCF">
      <w:r>
        <w:separator/>
      </w:r>
    </w:p>
  </w:endnote>
  <w:endnote w:type="continuationSeparator" w:id="0">
    <w:p w:rsidR="00624EEA" w:rsidRDefault="00624EEA" w:rsidP="00330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EEA" w:rsidRDefault="00624EEA" w:rsidP="00330DCF">
      <w:r>
        <w:separator/>
      </w:r>
    </w:p>
  </w:footnote>
  <w:footnote w:type="continuationSeparator" w:id="0">
    <w:p w:rsidR="00624EEA" w:rsidRDefault="00624EEA" w:rsidP="00330D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577DE"/>
    <w:multiLevelType w:val="multilevel"/>
    <w:tmpl w:val="F440F5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24D655D"/>
    <w:multiLevelType w:val="hybridMultilevel"/>
    <w:tmpl w:val="FAE258F2"/>
    <w:lvl w:ilvl="0" w:tplc="3838312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C641A10"/>
    <w:multiLevelType w:val="hybridMultilevel"/>
    <w:tmpl w:val="271E2D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4E249F"/>
    <w:multiLevelType w:val="hybridMultilevel"/>
    <w:tmpl w:val="8F1453DA"/>
    <w:lvl w:ilvl="0" w:tplc="97BEBBFE">
      <w:start w:val="16"/>
      <w:numFmt w:val="decimal"/>
      <w:lvlText w:val="%1"/>
      <w:lvlJc w:val="left"/>
      <w:pPr>
        <w:ind w:left="50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759" w:hanging="360"/>
      </w:pPr>
    </w:lvl>
    <w:lvl w:ilvl="2" w:tplc="0419001B" w:tentative="1">
      <w:start w:val="1"/>
      <w:numFmt w:val="lowerRoman"/>
      <w:lvlText w:val="%3."/>
      <w:lvlJc w:val="right"/>
      <w:pPr>
        <w:ind w:left="6479" w:hanging="180"/>
      </w:pPr>
    </w:lvl>
    <w:lvl w:ilvl="3" w:tplc="0419000F" w:tentative="1">
      <w:start w:val="1"/>
      <w:numFmt w:val="decimal"/>
      <w:lvlText w:val="%4."/>
      <w:lvlJc w:val="left"/>
      <w:pPr>
        <w:ind w:left="7199" w:hanging="360"/>
      </w:pPr>
    </w:lvl>
    <w:lvl w:ilvl="4" w:tplc="04190019" w:tentative="1">
      <w:start w:val="1"/>
      <w:numFmt w:val="lowerLetter"/>
      <w:lvlText w:val="%5."/>
      <w:lvlJc w:val="left"/>
      <w:pPr>
        <w:ind w:left="7919" w:hanging="360"/>
      </w:pPr>
    </w:lvl>
    <w:lvl w:ilvl="5" w:tplc="0419001B" w:tentative="1">
      <w:start w:val="1"/>
      <w:numFmt w:val="lowerRoman"/>
      <w:lvlText w:val="%6."/>
      <w:lvlJc w:val="right"/>
      <w:pPr>
        <w:ind w:left="8639" w:hanging="180"/>
      </w:pPr>
    </w:lvl>
    <w:lvl w:ilvl="6" w:tplc="0419000F" w:tentative="1">
      <w:start w:val="1"/>
      <w:numFmt w:val="decimal"/>
      <w:lvlText w:val="%7."/>
      <w:lvlJc w:val="left"/>
      <w:pPr>
        <w:ind w:left="9359" w:hanging="360"/>
      </w:pPr>
    </w:lvl>
    <w:lvl w:ilvl="7" w:tplc="04190019" w:tentative="1">
      <w:start w:val="1"/>
      <w:numFmt w:val="lowerLetter"/>
      <w:lvlText w:val="%8."/>
      <w:lvlJc w:val="left"/>
      <w:pPr>
        <w:ind w:left="10079" w:hanging="360"/>
      </w:pPr>
    </w:lvl>
    <w:lvl w:ilvl="8" w:tplc="0419001B" w:tentative="1">
      <w:start w:val="1"/>
      <w:numFmt w:val="lowerRoman"/>
      <w:lvlText w:val="%9."/>
      <w:lvlJc w:val="right"/>
      <w:pPr>
        <w:ind w:left="10799" w:hanging="180"/>
      </w:pPr>
    </w:lvl>
  </w:abstractNum>
  <w:abstractNum w:abstractNumId="4" w15:restartNumberingAfterBreak="0">
    <w:nsid w:val="13FE30D8"/>
    <w:multiLevelType w:val="hybridMultilevel"/>
    <w:tmpl w:val="FF7494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FC3C7B"/>
    <w:multiLevelType w:val="multilevel"/>
    <w:tmpl w:val="5C70CEE4"/>
    <w:lvl w:ilvl="0">
      <w:start w:val="1"/>
      <w:numFmt w:val="decimal"/>
      <w:pStyle w:val="p1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caps/>
        <w:strike w:val="0"/>
        <w:dstrike w:val="0"/>
        <w:vanish w:val="0"/>
        <w:color w:val="000000"/>
        <w:sz w:val="24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690"/>
        </w:tabs>
        <w:ind w:left="18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1DB02BAE"/>
    <w:multiLevelType w:val="hybridMultilevel"/>
    <w:tmpl w:val="E3C69DF6"/>
    <w:lvl w:ilvl="0" w:tplc="3838312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01D252F"/>
    <w:multiLevelType w:val="hybridMultilevel"/>
    <w:tmpl w:val="4C9C5E9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03675FF"/>
    <w:multiLevelType w:val="hybridMultilevel"/>
    <w:tmpl w:val="271E2D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3E5AFB"/>
    <w:multiLevelType w:val="hybridMultilevel"/>
    <w:tmpl w:val="BD863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120912"/>
    <w:multiLevelType w:val="hybridMultilevel"/>
    <w:tmpl w:val="43D834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3D4AA2"/>
    <w:multiLevelType w:val="hybridMultilevel"/>
    <w:tmpl w:val="BA5004C4"/>
    <w:lvl w:ilvl="0" w:tplc="3838312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ED27AFD"/>
    <w:multiLevelType w:val="hybridMultilevel"/>
    <w:tmpl w:val="E98C2210"/>
    <w:lvl w:ilvl="0" w:tplc="36C47B2C">
      <w:start w:val="14"/>
      <w:numFmt w:val="decimal"/>
      <w:lvlText w:val="%1."/>
      <w:lvlJc w:val="left"/>
      <w:pPr>
        <w:ind w:left="720" w:hanging="360"/>
      </w:pPr>
      <w:rPr>
        <w:rFonts w:eastAsia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367D24"/>
    <w:multiLevelType w:val="multilevel"/>
    <w:tmpl w:val="623E3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BE87B0A"/>
    <w:multiLevelType w:val="hybridMultilevel"/>
    <w:tmpl w:val="E9923122"/>
    <w:lvl w:ilvl="0" w:tplc="5DAE6FC2">
      <w:start w:val="1"/>
      <w:numFmt w:val="decimal"/>
      <w:lvlText w:val="%1."/>
      <w:lvlJc w:val="left"/>
      <w:pPr>
        <w:ind w:left="2250" w:hanging="360"/>
      </w:pPr>
      <w:rPr>
        <w:rFonts w:hint="default"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15" w15:restartNumberingAfterBreak="0">
    <w:nsid w:val="43990C4E"/>
    <w:multiLevelType w:val="multilevel"/>
    <w:tmpl w:val="796CC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8C27387"/>
    <w:multiLevelType w:val="hybridMultilevel"/>
    <w:tmpl w:val="BADE8134"/>
    <w:lvl w:ilvl="0" w:tplc="AF5833C6">
      <w:start w:val="1"/>
      <w:numFmt w:val="bullet"/>
      <w:lvlText w:val="-"/>
      <w:lvlJc w:val="left"/>
      <w:pPr>
        <w:ind w:left="1530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38383124">
      <w:start w:val="1"/>
      <w:numFmt w:val="bullet"/>
      <w:lvlText w:val="-"/>
      <w:lvlJc w:val="left"/>
      <w:pPr>
        <w:ind w:left="2250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2" w:tplc="041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7" w15:restartNumberingAfterBreak="0">
    <w:nsid w:val="49AF73E9"/>
    <w:multiLevelType w:val="multilevel"/>
    <w:tmpl w:val="3A9AB604"/>
    <w:lvl w:ilvl="0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4A8C3002"/>
    <w:multiLevelType w:val="hybridMultilevel"/>
    <w:tmpl w:val="BD863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F205F8"/>
    <w:multiLevelType w:val="hybridMultilevel"/>
    <w:tmpl w:val="324E4412"/>
    <w:lvl w:ilvl="0" w:tplc="3838312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43F2F2E"/>
    <w:multiLevelType w:val="hybridMultilevel"/>
    <w:tmpl w:val="6D966E82"/>
    <w:lvl w:ilvl="0" w:tplc="383831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65673B"/>
    <w:multiLevelType w:val="hybridMultilevel"/>
    <w:tmpl w:val="3E720CA0"/>
    <w:lvl w:ilvl="0" w:tplc="38383124">
      <w:start w:val="1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A1C3012"/>
    <w:multiLevelType w:val="hybridMultilevel"/>
    <w:tmpl w:val="11DA429C"/>
    <w:lvl w:ilvl="0" w:tplc="5F90B082">
      <w:start w:val="13"/>
      <w:numFmt w:val="decimal"/>
      <w:lvlText w:val="%1."/>
      <w:lvlJc w:val="left"/>
      <w:pPr>
        <w:ind w:left="309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810" w:hanging="360"/>
      </w:pPr>
    </w:lvl>
    <w:lvl w:ilvl="2" w:tplc="0419001B" w:tentative="1">
      <w:start w:val="1"/>
      <w:numFmt w:val="lowerRoman"/>
      <w:lvlText w:val="%3."/>
      <w:lvlJc w:val="right"/>
      <w:pPr>
        <w:ind w:left="4530" w:hanging="180"/>
      </w:pPr>
    </w:lvl>
    <w:lvl w:ilvl="3" w:tplc="0419000F" w:tentative="1">
      <w:start w:val="1"/>
      <w:numFmt w:val="decimal"/>
      <w:lvlText w:val="%4."/>
      <w:lvlJc w:val="left"/>
      <w:pPr>
        <w:ind w:left="5250" w:hanging="360"/>
      </w:pPr>
    </w:lvl>
    <w:lvl w:ilvl="4" w:tplc="04190019" w:tentative="1">
      <w:start w:val="1"/>
      <w:numFmt w:val="lowerLetter"/>
      <w:lvlText w:val="%5."/>
      <w:lvlJc w:val="left"/>
      <w:pPr>
        <w:ind w:left="5970" w:hanging="360"/>
      </w:pPr>
    </w:lvl>
    <w:lvl w:ilvl="5" w:tplc="0419001B" w:tentative="1">
      <w:start w:val="1"/>
      <w:numFmt w:val="lowerRoman"/>
      <w:lvlText w:val="%6."/>
      <w:lvlJc w:val="right"/>
      <w:pPr>
        <w:ind w:left="6690" w:hanging="180"/>
      </w:pPr>
    </w:lvl>
    <w:lvl w:ilvl="6" w:tplc="0419000F" w:tentative="1">
      <w:start w:val="1"/>
      <w:numFmt w:val="decimal"/>
      <w:lvlText w:val="%7."/>
      <w:lvlJc w:val="left"/>
      <w:pPr>
        <w:ind w:left="7410" w:hanging="360"/>
      </w:pPr>
    </w:lvl>
    <w:lvl w:ilvl="7" w:tplc="04190019" w:tentative="1">
      <w:start w:val="1"/>
      <w:numFmt w:val="lowerLetter"/>
      <w:lvlText w:val="%8."/>
      <w:lvlJc w:val="left"/>
      <w:pPr>
        <w:ind w:left="8130" w:hanging="360"/>
      </w:pPr>
    </w:lvl>
    <w:lvl w:ilvl="8" w:tplc="0419001B" w:tentative="1">
      <w:start w:val="1"/>
      <w:numFmt w:val="lowerRoman"/>
      <w:lvlText w:val="%9."/>
      <w:lvlJc w:val="right"/>
      <w:pPr>
        <w:ind w:left="8850" w:hanging="180"/>
      </w:pPr>
    </w:lvl>
  </w:abstractNum>
  <w:abstractNum w:abstractNumId="23" w15:restartNumberingAfterBreak="0">
    <w:nsid w:val="618F63A1"/>
    <w:multiLevelType w:val="multilevel"/>
    <w:tmpl w:val="E1FE937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84" w:hanging="1440"/>
      </w:pPr>
      <w:rPr>
        <w:rFonts w:hint="default"/>
      </w:rPr>
    </w:lvl>
  </w:abstractNum>
  <w:abstractNum w:abstractNumId="24" w15:restartNumberingAfterBreak="0">
    <w:nsid w:val="665F1EA0"/>
    <w:multiLevelType w:val="hybridMultilevel"/>
    <w:tmpl w:val="F4EE0BBC"/>
    <w:lvl w:ilvl="0" w:tplc="C6844262">
      <w:start w:val="10"/>
      <w:numFmt w:val="decimal"/>
      <w:lvlText w:val="%1."/>
      <w:lvlJc w:val="left"/>
      <w:pPr>
        <w:ind w:left="27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50" w:hanging="360"/>
      </w:pPr>
    </w:lvl>
    <w:lvl w:ilvl="2" w:tplc="0419001B" w:tentative="1">
      <w:start w:val="1"/>
      <w:numFmt w:val="lowerRoman"/>
      <w:lvlText w:val="%3."/>
      <w:lvlJc w:val="right"/>
      <w:pPr>
        <w:ind w:left="4170" w:hanging="180"/>
      </w:pPr>
    </w:lvl>
    <w:lvl w:ilvl="3" w:tplc="0419000F" w:tentative="1">
      <w:start w:val="1"/>
      <w:numFmt w:val="decimal"/>
      <w:lvlText w:val="%4."/>
      <w:lvlJc w:val="left"/>
      <w:pPr>
        <w:ind w:left="4890" w:hanging="360"/>
      </w:pPr>
    </w:lvl>
    <w:lvl w:ilvl="4" w:tplc="04190019" w:tentative="1">
      <w:start w:val="1"/>
      <w:numFmt w:val="lowerLetter"/>
      <w:lvlText w:val="%5."/>
      <w:lvlJc w:val="left"/>
      <w:pPr>
        <w:ind w:left="5610" w:hanging="360"/>
      </w:pPr>
    </w:lvl>
    <w:lvl w:ilvl="5" w:tplc="0419001B" w:tentative="1">
      <w:start w:val="1"/>
      <w:numFmt w:val="lowerRoman"/>
      <w:lvlText w:val="%6."/>
      <w:lvlJc w:val="right"/>
      <w:pPr>
        <w:ind w:left="6330" w:hanging="180"/>
      </w:pPr>
    </w:lvl>
    <w:lvl w:ilvl="6" w:tplc="0419000F" w:tentative="1">
      <w:start w:val="1"/>
      <w:numFmt w:val="decimal"/>
      <w:lvlText w:val="%7."/>
      <w:lvlJc w:val="left"/>
      <w:pPr>
        <w:ind w:left="7050" w:hanging="360"/>
      </w:pPr>
    </w:lvl>
    <w:lvl w:ilvl="7" w:tplc="04190019" w:tentative="1">
      <w:start w:val="1"/>
      <w:numFmt w:val="lowerLetter"/>
      <w:lvlText w:val="%8."/>
      <w:lvlJc w:val="left"/>
      <w:pPr>
        <w:ind w:left="7770" w:hanging="360"/>
      </w:pPr>
    </w:lvl>
    <w:lvl w:ilvl="8" w:tplc="0419001B" w:tentative="1">
      <w:start w:val="1"/>
      <w:numFmt w:val="lowerRoman"/>
      <w:lvlText w:val="%9."/>
      <w:lvlJc w:val="right"/>
      <w:pPr>
        <w:ind w:left="8490" w:hanging="180"/>
      </w:pPr>
    </w:lvl>
  </w:abstractNum>
  <w:abstractNum w:abstractNumId="25" w15:restartNumberingAfterBreak="0">
    <w:nsid w:val="6ABC740A"/>
    <w:multiLevelType w:val="multilevel"/>
    <w:tmpl w:val="88A251C0"/>
    <w:lvl w:ilvl="0">
      <w:start w:val="1"/>
      <w:numFmt w:val="decimal"/>
      <w:pStyle w:val="m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6" w15:restartNumberingAfterBreak="0">
    <w:nsid w:val="70A83B66"/>
    <w:multiLevelType w:val="multilevel"/>
    <w:tmpl w:val="3A9AB6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7" w15:restartNumberingAfterBreak="0">
    <w:nsid w:val="78925D9F"/>
    <w:multiLevelType w:val="hybridMultilevel"/>
    <w:tmpl w:val="B7408ACA"/>
    <w:lvl w:ilvl="0" w:tplc="041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5"/>
  </w:num>
  <w:num w:numId="3">
    <w:abstractNumId w:val="17"/>
  </w:num>
  <w:num w:numId="4">
    <w:abstractNumId w:val="10"/>
  </w:num>
  <w:num w:numId="5">
    <w:abstractNumId w:val="14"/>
  </w:num>
  <w:num w:numId="6">
    <w:abstractNumId w:val="7"/>
  </w:num>
  <w:num w:numId="7">
    <w:abstractNumId w:val="2"/>
  </w:num>
  <w:num w:numId="8">
    <w:abstractNumId w:val="18"/>
  </w:num>
  <w:num w:numId="9">
    <w:abstractNumId w:val="27"/>
  </w:num>
  <w:num w:numId="10">
    <w:abstractNumId w:val="16"/>
  </w:num>
  <w:num w:numId="11">
    <w:abstractNumId w:val="8"/>
  </w:num>
  <w:num w:numId="12">
    <w:abstractNumId w:val="9"/>
  </w:num>
  <w:num w:numId="13">
    <w:abstractNumId w:val="6"/>
  </w:num>
  <w:num w:numId="14">
    <w:abstractNumId w:val="20"/>
  </w:num>
  <w:num w:numId="15">
    <w:abstractNumId w:val="21"/>
  </w:num>
  <w:num w:numId="16">
    <w:abstractNumId w:val="11"/>
  </w:num>
  <w:num w:numId="17">
    <w:abstractNumId w:val="1"/>
  </w:num>
  <w:num w:numId="18">
    <w:abstractNumId w:val="19"/>
  </w:num>
  <w:num w:numId="19">
    <w:abstractNumId w:val="23"/>
  </w:num>
  <w:num w:numId="20">
    <w:abstractNumId w:val="3"/>
  </w:num>
  <w:num w:numId="21">
    <w:abstractNumId w:val="12"/>
  </w:num>
  <w:num w:numId="22">
    <w:abstractNumId w:val="24"/>
  </w:num>
  <w:num w:numId="23">
    <w:abstractNumId w:val="22"/>
  </w:num>
  <w:num w:numId="24">
    <w:abstractNumId w:val="4"/>
  </w:num>
  <w:num w:numId="25">
    <w:abstractNumId w:val="26"/>
  </w:num>
  <w:num w:numId="26">
    <w:abstractNumId w:val="0"/>
  </w:num>
  <w:num w:numId="27">
    <w:abstractNumId w:val="13"/>
  </w:num>
  <w:num w:numId="28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C36"/>
    <w:rsid w:val="00002AD9"/>
    <w:rsid w:val="00010D9E"/>
    <w:rsid w:val="00013D22"/>
    <w:rsid w:val="0001493A"/>
    <w:rsid w:val="00016769"/>
    <w:rsid w:val="00020C25"/>
    <w:rsid w:val="000237F9"/>
    <w:rsid w:val="00027983"/>
    <w:rsid w:val="00031A88"/>
    <w:rsid w:val="000327B7"/>
    <w:rsid w:val="000350F6"/>
    <w:rsid w:val="000353DF"/>
    <w:rsid w:val="00035D3F"/>
    <w:rsid w:val="00040FE7"/>
    <w:rsid w:val="00041995"/>
    <w:rsid w:val="00044345"/>
    <w:rsid w:val="0004446C"/>
    <w:rsid w:val="00045020"/>
    <w:rsid w:val="00045CBA"/>
    <w:rsid w:val="000503AD"/>
    <w:rsid w:val="00051476"/>
    <w:rsid w:val="00052CD6"/>
    <w:rsid w:val="000541D6"/>
    <w:rsid w:val="000548E5"/>
    <w:rsid w:val="000619DC"/>
    <w:rsid w:val="000634A1"/>
    <w:rsid w:val="00070610"/>
    <w:rsid w:val="000725C0"/>
    <w:rsid w:val="000804A0"/>
    <w:rsid w:val="00081D5E"/>
    <w:rsid w:val="00086C93"/>
    <w:rsid w:val="00090E69"/>
    <w:rsid w:val="000926F5"/>
    <w:rsid w:val="00092F4D"/>
    <w:rsid w:val="00097E88"/>
    <w:rsid w:val="000A2C3B"/>
    <w:rsid w:val="000A4621"/>
    <w:rsid w:val="000B0333"/>
    <w:rsid w:val="000B09D7"/>
    <w:rsid w:val="000B12DD"/>
    <w:rsid w:val="000B1805"/>
    <w:rsid w:val="000B24FE"/>
    <w:rsid w:val="000B5784"/>
    <w:rsid w:val="000B72AE"/>
    <w:rsid w:val="000B7A48"/>
    <w:rsid w:val="000C327E"/>
    <w:rsid w:val="000C58F5"/>
    <w:rsid w:val="000D5F83"/>
    <w:rsid w:val="000D6084"/>
    <w:rsid w:val="000D61E9"/>
    <w:rsid w:val="000D704C"/>
    <w:rsid w:val="000D7F88"/>
    <w:rsid w:val="000E09F3"/>
    <w:rsid w:val="000E1C9C"/>
    <w:rsid w:val="000E329D"/>
    <w:rsid w:val="000E5F7D"/>
    <w:rsid w:val="000E6BF8"/>
    <w:rsid w:val="000E79F4"/>
    <w:rsid w:val="000F146A"/>
    <w:rsid w:val="000F2634"/>
    <w:rsid w:val="000F4310"/>
    <w:rsid w:val="000F49EA"/>
    <w:rsid w:val="000F7B0E"/>
    <w:rsid w:val="00100607"/>
    <w:rsid w:val="00100B0C"/>
    <w:rsid w:val="0010156C"/>
    <w:rsid w:val="001044B6"/>
    <w:rsid w:val="00105A16"/>
    <w:rsid w:val="00106A51"/>
    <w:rsid w:val="00106B3B"/>
    <w:rsid w:val="001070E4"/>
    <w:rsid w:val="00110E66"/>
    <w:rsid w:val="00111B8F"/>
    <w:rsid w:val="00116511"/>
    <w:rsid w:val="001166FB"/>
    <w:rsid w:val="001222F7"/>
    <w:rsid w:val="00130C23"/>
    <w:rsid w:val="00132A11"/>
    <w:rsid w:val="00132E5A"/>
    <w:rsid w:val="001340B9"/>
    <w:rsid w:val="00134B26"/>
    <w:rsid w:val="00134B42"/>
    <w:rsid w:val="00135DEB"/>
    <w:rsid w:val="00137E1D"/>
    <w:rsid w:val="00140BFD"/>
    <w:rsid w:val="0014272A"/>
    <w:rsid w:val="001457AC"/>
    <w:rsid w:val="00145C17"/>
    <w:rsid w:val="00145C1E"/>
    <w:rsid w:val="001473B2"/>
    <w:rsid w:val="00147B0B"/>
    <w:rsid w:val="001502A3"/>
    <w:rsid w:val="0015254E"/>
    <w:rsid w:val="001537A4"/>
    <w:rsid w:val="00160C0D"/>
    <w:rsid w:val="00160F6D"/>
    <w:rsid w:val="001634B7"/>
    <w:rsid w:val="00165A3A"/>
    <w:rsid w:val="001701D8"/>
    <w:rsid w:val="001738E6"/>
    <w:rsid w:val="00175343"/>
    <w:rsid w:val="00177D5A"/>
    <w:rsid w:val="00181B1C"/>
    <w:rsid w:val="00182827"/>
    <w:rsid w:val="00191BAF"/>
    <w:rsid w:val="00191D0D"/>
    <w:rsid w:val="001938FF"/>
    <w:rsid w:val="00193A5A"/>
    <w:rsid w:val="00197F44"/>
    <w:rsid w:val="001A1480"/>
    <w:rsid w:val="001A3E63"/>
    <w:rsid w:val="001A420A"/>
    <w:rsid w:val="001A4547"/>
    <w:rsid w:val="001A560E"/>
    <w:rsid w:val="001A7A5F"/>
    <w:rsid w:val="001B2A6A"/>
    <w:rsid w:val="001B6759"/>
    <w:rsid w:val="001C1B72"/>
    <w:rsid w:val="001C2D53"/>
    <w:rsid w:val="001C590B"/>
    <w:rsid w:val="001C5BA2"/>
    <w:rsid w:val="001C68A5"/>
    <w:rsid w:val="001C74EF"/>
    <w:rsid w:val="001D33CB"/>
    <w:rsid w:val="001D6234"/>
    <w:rsid w:val="001E3BBC"/>
    <w:rsid w:val="001E50B0"/>
    <w:rsid w:val="001E6B27"/>
    <w:rsid w:val="001F0518"/>
    <w:rsid w:val="001F1AE7"/>
    <w:rsid w:val="001F3794"/>
    <w:rsid w:val="001F58C8"/>
    <w:rsid w:val="001F72AE"/>
    <w:rsid w:val="0020159E"/>
    <w:rsid w:val="0020263B"/>
    <w:rsid w:val="0020603A"/>
    <w:rsid w:val="0020774A"/>
    <w:rsid w:val="002119FD"/>
    <w:rsid w:val="002124FF"/>
    <w:rsid w:val="002138ED"/>
    <w:rsid w:val="00214D1A"/>
    <w:rsid w:val="00216EFA"/>
    <w:rsid w:val="00220A8E"/>
    <w:rsid w:val="002241E1"/>
    <w:rsid w:val="00232AF2"/>
    <w:rsid w:val="0023304D"/>
    <w:rsid w:val="00234FCF"/>
    <w:rsid w:val="0023519B"/>
    <w:rsid w:val="00236B6B"/>
    <w:rsid w:val="00236DDE"/>
    <w:rsid w:val="002374B6"/>
    <w:rsid w:val="00240316"/>
    <w:rsid w:val="00242386"/>
    <w:rsid w:val="002464DB"/>
    <w:rsid w:val="00246643"/>
    <w:rsid w:val="00247C35"/>
    <w:rsid w:val="00247DD8"/>
    <w:rsid w:val="0025539B"/>
    <w:rsid w:val="00260978"/>
    <w:rsid w:val="00265610"/>
    <w:rsid w:val="00272B95"/>
    <w:rsid w:val="002733C7"/>
    <w:rsid w:val="00283D7E"/>
    <w:rsid w:val="00284FC2"/>
    <w:rsid w:val="00285CD6"/>
    <w:rsid w:val="0028717B"/>
    <w:rsid w:val="0028773A"/>
    <w:rsid w:val="002879F2"/>
    <w:rsid w:val="00290EE6"/>
    <w:rsid w:val="002916B2"/>
    <w:rsid w:val="00291F5D"/>
    <w:rsid w:val="00294562"/>
    <w:rsid w:val="00295ABD"/>
    <w:rsid w:val="002A2AD7"/>
    <w:rsid w:val="002A2DB9"/>
    <w:rsid w:val="002B1851"/>
    <w:rsid w:val="002B1EF7"/>
    <w:rsid w:val="002B3BD4"/>
    <w:rsid w:val="002B615A"/>
    <w:rsid w:val="002B6926"/>
    <w:rsid w:val="002C2E45"/>
    <w:rsid w:val="002C513A"/>
    <w:rsid w:val="002C763A"/>
    <w:rsid w:val="002D1807"/>
    <w:rsid w:val="002D2091"/>
    <w:rsid w:val="002D3CBB"/>
    <w:rsid w:val="002D3E1C"/>
    <w:rsid w:val="002E279D"/>
    <w:rsid w:val="002E44C2"/>
    <w:rsid w:val="002E507B"/>
    <w:rsid w:val="002E561C"/>
    <w:rsid w:val="002E70EA"/>
    <w:rsid w:val="002F21A9"/>
    <w:rsid w:val="002F38C1"/>
    <w:rsid w:val="002F4F46"/>
    <w:rsid w:val="002F67CC"/>
    <w:rsid w:val="002F7355"/>
    <w:rsid w:val="0030114E"/>
    <w:rsid w:val="00304361"/>
    <w:rsid w:val="00310753"/>
    <w:rsid w:val="00311D22"/>
    <w:rsid w:val="003174FB"/>
    <w:rsid w:val="003240D5"/>
    <w:rsid w:val="00324249"/>
    <w:rsid w:val="0033060C"/>
    <w:rsid w:val="003306A2"/>
    <w:rsid w:val="00330DA1"/>
    <w:rsid w:val="00330DCF"/>
    <w:rsid w:val="00331564"/>
    <w:rsid w:val="003330A1"/>
    <w:rsid w:val="00336281"/>
    <w:rsid w:val="00336474"/>
    <w:rsid w:val="00340BD2"/>
    <w:rsid w:val="00346CA8"/>
    <w:rsid w:val="0036647A"/>
    <w:rsid w:val="00367100"/>
    <w:rsid w:val="00367FEB"/>
    <w:rsid w:val="0037028C"/>
    <w:rsid w:val="00374D2E"/>
    <w:rsid w:val="003765B9"/>
    <w:rsid w:val="00377A4F"/>
    <w:rsid w:val="00380D64"/>
    <w:rsid w:val="00381DEC"/>
    <w:rsid w:val="00382ABB"/>
    <w:rsid w:val="003832FB"/>
    <w:rsid w:val="00383BC0"/>
    <w:rsid w:val="003858D9"/>
    <w:rsid w:val="003903A5"/>
    <w:rsid w:val="00391573"/>
    <w:rsid w:val="003932D2"/>
    <w:rsid w:val="00394858"/>
    <w:rsid w:val="00395D6F"/>
    <w:rsid w:val="0039752F"/>
    <w:rsid w:val="003A2306"/>
    <w:rsid w:val="003A25D0"/>
    <w:rsid w:val="003A6E1B"/>
    <w:rsid w:val="003B6699"/>
    <w:rsid w:val="003C10F7"/>
    <w:rsid w:val="003C1A42"/>
    <w:rsid w:val="003C1C58"/>
    <w:rsid w:val="003C3AA9"/>
    <w:rsid w:val="003C4D26"/>
    <w:rsid w:val="003C63B6"/>
    <w:rsid w:val="003D5BF8"/>
    <w:rsid w:val="003D6790"/>
    <w:rsid w:val="003E133D"/>
    <w:rsid w:val="003E412E"/>
    <w:rsid w:val="003E55E9"/>
    <w:rsid w:val="003F09DF"/>
    <w:rsid w:val="003F303F"/>
    <w:rsid w:val="003F4FCA"/>
    <w:rsid w:val="003F7046"/>
    <w:rsid w:val="00400F22"/>
    <w:rsid w:val="00404B21"/>
    <w:rsid w:val="0040533B"/>
    <w:rsid w:val="00406AE8"/>
    <w:rsid w:val="00407CD5"/>
    <w:rsid w:val="00407D87"/>
    <w:rsid w:val="00411E80"/>
    <w:rsid w:val="00414245"/>
    <w:rsid w:val="00414F41"/>
    <w:rsid w:val="00422429"/>
    <w:rsid w:val="00422D9F"/>
    <w:rsid w:val="00427393"/>
    <w:rsid w:val="00427E5A"/>
    <w:rsid w:val="0043000B"/>
    <w:rsid w:val="004306D4"/>
    <w:rsid w:val="00430983"/>
    <w:rsid w:val="0043102C"/>
    <w:rsid w:val="00433706"/>
    <w:rsid w:val="0044696D"/>
    <w:rsid w:val="004479E4"/>
    <w:rsid w:val="00450725"/>
    <w:rsid w:val="00450B67"/>
    <w:rsid w:val="004552D5"/>
    <w:rsid w:val="0045530D"/>
    <w:rsid w:val="004576F4"/>
    <w:rsid w:val="00457AD9"/>
    <w:rsid w:val="004630BE"/>
    <w:rsid w:val="00464184"/>
    <w:rsid w:val="004657A0"/>
    <w:rsid w:val="0046581E"/>
    <w:rsid w:val="00466AD6"/>
    <w:rsid w:val="004710E1"/>
    <w:rsid w:val="00475BBC"/>
    <w:rsid w:val="00480894"/>
    <w:rsid w:val="0048423A"/>
    <w:rsid w:val="00490FB5"/>
    <w:rsid w:val="0049513F"/>
    <w:rsid w:val="00497881"/>
    <w:rsid w:val="004A0617"/>
    <w:rsid w:val="004A08A6"/>
    <w:rsid w:val="004A1528"/>
    <w:rsid w:val="004A35A5"/>
    <w:rsid w:val="004A38F9"/>
    <w:rsid w:val="004A495D"/>
    <w:rsid w:val="004A5ED6"/>
    <w:rsid w:val="004A6B04"/>
    <w:rsid w:val="004A7CDA"/>
    <w:rsid w:val="004B0B8B"/>
    <w:rsid w:val="004C2841"/>
    <w:rsid w:val="004C2924"/>
    <w:rsid w:val="004C481F"/>
    <w:rsid w:val="004C4D72"/>
    <w:rsid w:val="004C683D"/>
    <w:rsid w:val="004D150C"/>
    <w:rsid w:val="004D4F15"/>
    <w:rsid w:val="004D7180"/>
    <w:rsid w:val="004D71B3"/>
    <w:rsid w:val="004E0BE0"/>
    <w:rsid w:val="004E0C1B"/>
    <w:rsid w:val="004E458A"/>
    <w:rsid w:val="004F0864"/>
    <w:rsid w:val="00501A7D"/>
    <w:rsid w:val="00501CAA"/>
    <w:rsid w:val="00502150"/>
    <w:rsid w:val="0050404B"/>
    <w:rsid w:val="00507B96"/>
    <w:rsid w:val="00510DCD"/>
    <w:rsid w:val="00511D3D"/>
    <w:rsid w:val="00514853"/>
    <w:rsid w:val="00515ADA"/>
    <w:rsid w:val="0051619F"/>
    <w:rsid w:val="00516474"/>
    <w:rsid w:val="00516640"/>
    <w:rsid w:val="005210A0"/>
    <w:rsid w:val="005220F9"/>
    <w:rsid w:val="0052264E"/>
    <w:rsid w:val="005229C1"/>
    <w:rsid w:val="00523896"/>
    <w:rsid w:val="005242C2"/>
    <w:rsid w:val="00525341"/>
    <w:rsid w:val="00525CC0"/>
    <w:rsid w:val="00537AEC"/>
    <w:rsid w:val="00537EAC"/>
    <w:rsid w:val="0054065E"/>
    <w:rsid w:val="00540E6C"/>
    <w:rsid w:val="0054137D"/>
    <w:rsid w:val="00542041"/>
    <w:rsid w:val="005447DC"/>
    <w:rsid w:val="00544A44"/>
    <w:rsid w:val="0054591C"/>
    <w:rsid w:val="005459F6"/>
    <w:rsid w:val="0054650E"/>
    <w:rsid w:val="00550065"/>
    <w:rsid w:val="00555739"/>
    <w:rsid w:val="00555C61"/>
    <w:rsid w:val="00555E2E"/>
    <w:rsid w:val="00556D1C"/>
    <w:rsid w:val="005573E5"/>
    <w:rsid w:val="0056000B"/>
    <w:rsid w:val="00561181"/>
    <w:rsid w:val="00561E3E"/>
    <w:rsid w:val="00566C1A"/>
    <w:rsid w:val="00573DDA"/>
    <w:rsid w:val="00577A18"/>
    <w:rsid w:val="005807C4"/>
    <w:rsid w:val="00580B25"/>
    <w:rsid w:val="005825C1"/>
    <w:rsid w:val="00591301"/>
    <w:rsid w:val="00591404"/>
    <w:rsid w:val="00594149"/>
    <w:rsid w:val="005942B6"/>
    <w:rsid w:val="00596429"/>
    <w:rsid w:val="00596B36"/>
    <w:rsid w:val="005B7532"/>
    <w:rsid w:val="005C3E0D"/>
    <w:rsid w:val="005C415C"/>
    <w:rsid w:val="005C5124"/>
    <w:rsid w:val="005D19AB"/>
    <w:rsid w:val="005D1A58"/>
    <w:rsid w:val="005D1F16"/>
    <w:rsid w:val="005D399D"/>
    <w:rsid w:val="005D3A9C"/>
    <w:rsid w:val="005D4C9A"/>
    <w:rsid w:val="005D5410"/>
    <w:rsid w:val="005D5B49"/>
    <w:rsid w:val="005D670C"/>
    <w:rsid w:val="005E1B7B"/>
    <w:rsid w:val="005E2728"/>
    <w:rsid w:val="005E3DC5"/>
    <w:rsid w:val="005E7C33"/>
    <w:rsid w:val="005F1313"/>
    <w:rsid w:val="005F2FCB"/>
    <w:rsid w:val="00600869"/>
    <w:rsid w:val="00601A6E"/>
    <w:rsid w:val="00603F8C"/>
    <w:rsid w:val="00606003"/>
    <w:rsid w:val="0060781A"/>
    <w:rsid w:val="00617F3D"/>
    <w:rsid w:val="00621827"/>
    <w:rsid w:val="006245C1"/>
    <w:rsid w:val="00624EEA"/>
    <w:rsid w:val="00626B94"/>
    <w:rsid w:val="00633803"/>
    <w:rsid w:val="0064073E"/>
    <w:rsid w:val="00644667"/>
    <w:rsid w:val="00645C4C"/>
    <w:rsid w:val="00646B9C"/>
    <w:rsid w:val="0065438D"/>
    <w:rsid w:val="0065730F"/>
    <w:rsid w:val="0066043A"/>
    <w:rsid w:val="00662BD3"/>
    <w:rsid w:val="00664427"/>
    <w:rsid w:val="00671D59"/>
    <w:rsid w:val="0067343D"/>
    <w:rsid w:val="00674A1A"/>
    <w:rsid w:val="00674D6C"/>
    <w:rsid w:val="006764F2"/>
    <w:rsid w:val="0069226A"/>
    <w:rsid w:val="006931B7"/>
    <w:rsid w:val="006947AD"/>
    <w:rsid w:val="00694931"/>
    <w:rsid w:val="006A1290"/>
    <w:rsid w:val="006A5B0C"/>
    <w:rsid w:val="006A5E80"/>
    <w:rsid w:val="006B38C3"/>
    <w:rsid w:val="006B52F2"/>
    <w:rsid w:val="006B5A4F"/>
    <w:rsid w:val="006C3F7D"/>
    <w:rsid w:val="006C4987"/>
    <w:rsid w:val="006C6591"/>
    <w:rsid w:val="006D1A66"/>
    <w:rsid w:val="006D22F4"/>
    <w:rsid w:val="006D2F28"/>
    <w:rsid w:val="006D352C"/>
    <w:rsid w:val="006D5FC5"/>
    <w:rsid w:val="006E2660"/>
    <w:rsid w:val="006E3306"/>
    <w:rsid w:val="006E4019"/>
    <w:rsid w:val="006E5BBB"/>
    <w:rsid w:val="006E5E8C"/>
    <w:rsid w:val="006E60EB"/>
    <w:rsid w:val="006E6E92"/>
    <w:rsid w:val="006E7B1F"/>
    <w:rsid w:val="006F1240"/>
    <w:rsid w:val="006F30AD"/>
    <w:rsid w:val="006F3E1F"/>
    <w:rsid w:val="00700928"/>
    <w:rsid w:val="00702428"/>
    <w:rsid w:val="0070291F"/>
    <w:rsid w:val="007032CF"/>
    <w:rsid w:val="00703C7B"/>
    <w:rsid w:val="00713ACD"/>
    <w:rsid w:val="007168F6"/>
    <w:rsid w:val="00723063"/>
    <w:rsid w:val="00723F48"/>
    <w:rsid w:val="00726E34"/>
    <w:rsid w:val="007274E9"/>
    <w:rsid w:val="00727663"/>
    <w:rsid w:val="007323D8"/>
    <w:rsid w:val="007324F9"/>
    <w:rsid w:val="00737CDD"/>
    <w:rsid w:val="0074165C"/>
    <w:rsid w:val="00742E0F"/>
    <w:rsid w:val="00745C5A"/>
    <w:rsid w:val="00745E5E"/>
    <w:rsid w:val="007579BA"/>
    <w:rsid w:val="00764450"/>
    <w:rsid w:val="00766959"/>
    <w:rsid w:val="00767EC0"/>
    <w:rsid w:val="00771182"/>
    <w:rsid w:val="00771B7A"/>
    <w:rsid w:val="00781D8D"/>
    <w:rsid w:val="00782E2A"/>
    <w:rsid w:val="00786523"/>
    <w:rsid w:val="007900F2"/>
    <w:rsid w:val="0079185C"/>
    <w:rsid w:val="0079222D"/>
    <w:rsid w:val="007922D1"/>
    <w:rsid w:val="007A2DCF"/>
    <w:rsid w:val="007A41CB"/>
    <w:rsid w:val="007A5B84"/>
    <w:rsid w:val="007B0A43"/>
    <w:rsid w:val="007B1893"/>
    <w:rsid w:val="007B2B43"/>
    <w:rsid w:val="007B40E3"/>
    <w:rsid w:val="007B4F6E"/>
    <w:rsid w:val="007B5694"/>
    <w:rsid w:val="007B6970"/>
    <w:rsid w:val="007B6E5A"/>
    <w:rsid w:val="007C041A"/>
    <w:rsid w:val="007C0628"/>
    <w:rsid w:val="007C1A0D"/>
    <w:rsid w:val="007C3ADE"/>
    <w:rsid w:val="007C4B10"/>
    <w:rsid w:val="007C5F3E"/>
    <w:rsid w:val="007D19E0"/>
    <w:rsid w:val="007D249F"/>
    <w:rsid w:val="007D42FE"/>
    <w:rsid w:val="007D466A"/>
    <w:rsid w:val="007E0E69"/>
    <w:rsid w:val="007E13AD"/>
    <w:rsid w:val="007E5BD7"/>
    <w:rsid w:val="007E7CB5"/>
    <w:rsid w:val="007F2E29"/>
    <w:rsid w:val="007F5546"/>
    <w:rsid w:val="007F6E77"/>
    <w:rsid w:val="007F784F"/>
    <w:rsid w:val="008002D1"/>
    <w:rsid w:val="008074BC"/>
    <w:rsid w:val="0081092A"/>
    <w:rsid w:val="008120C1"/>
    <w:rsid w:val="00815122"/>
    <w:rsid w:val="00816E75"/>
    <w:rsid w:val="00823322"/>
    <w:rsid w:val="00823C36"/>
    <w:rsid w:val="00824A28"/>
    <w:rsid w:val="008261F6"/>
    <w:rsid w:val="008268A7"/>
    <w:rsid w:val="00827C0C"/>
    <w:rsid w:val="00830B6C"/>
    <w:rsid w:val="008321E9"/>
    <w:rsid w:val="00841E4C"/>
    <w:rsid w:val="0084342D"/>
    <w:rsid w:val="0084418A"/>
    <w:rsid w:val="008459E8"/>
    <w:rsid w:val="008515BC"/>
    <w:rsid w:val="00852D44"/>
    <w:rsid w:val="00853131"/>
    <w:rsid w:val="00855FCB"/>
    <w:rsid w:val="00856354"/>
    <w:rsid w:val="00863B43"/>
    <w:rsid w:val="0086460C"/>
    <w:rsid w:val="00864A55"/>
    <w:rsid w:val="00866E91"/>
    <w:rsid w:val="00870050"/>
    <w:rsid w:val="00873D21"/>
    <w:rsid w:val="00875BB3"/>
    <w:rsid w:val="0087654A"/>
    <w:rsid w:val="008806A9"/>
    <w:rsid w:val="00880F47"/>
    <w:rsid w:val="00882934"/>
    <w:rsid w:val="008848E4"/>
    <w:rsid w:val="00892523"/>
    <w:rsid w:val="008A0E85"/>
    <w:rsid w:val="008A5C4E"/>
    <w:rsid w:val="008A793E"/>
    <w:rsid w:val="008B3DA4"/>
    <w:rsid w:val="008B63EE"/>
    <w:rsid w:val="008C3087"/>
    <w:rsid w:val="008C45FE"/>
    <w:rsid w:val="008C5DD0"/>
    <w:rsid w:val="008E25C1"/>
    <w:rsid w:val="008E45EC"/>
    <w:rsid w:val="008F011D"/>
    <w:rsid w:val="008F0A80"/>
    <w:rsid w:val="008F0C32"/>
    <w:rsid w:val="008F1829"/>
    <w:rsid w:val="008F4B36"/>
    <w:rsid w:val="008F5852"/>
    <w:rsid w:val="008F622F"/>
    <w:rsid w:val="008F7B02"/>
    <w:rsid w:val="008F7B05"/>
    <w:rsid w:val="009028FA"/>
    <w:rsid w:val="00906E58"/>
    <w:rsid w:val="00906FEB"/>
    <w:rsid w:val="00912BF6"/>
    <w:rsid w:val="0091300E"/>
    <w:rsid w:val="00913EA1"/>
    <w:rsid w:val="00916A46"/>
    <w:rsid w:val="009233FB"/>
    <w:rsid w:val="00925533"/>
    <w:rsid w:val="009265F1"/>
    <w:rsid w:val="009312FE"/>
    <w:rsid w:val="00936267"/>
    <w:rsid w:val="00941159"/>
    <w:rsid w:val="009453F5"/>
    <w:rsid w:val="00950E93"/>
    <w:rsid w:val="0095233B"/>
    <w:rsid w:val="00952AE1"/>
    <w:rsid w:val="00955A4D"/>
    <w:rsid w:val="009603DA"/>
    <w:rsid w:val="00964A1A"/>
    <w:rsid w:val="00965682"/>
    <w:rsid w:val="0096573B"/>
    <w:rsid w:val="0096592F"/>
    <w:rsid w:val="00970B82"/>
    <w:rsid w:val="00971F3F"/>
    <w:rsid w:val="0097340D"/>
    <w:rsid w:val="00973D91"/>
    <w:rsid w:val="00980692"/>
    <w:rsid w:val="00980C9B"/>
    <w:rsid w:val="00985528"/>
    <w:rsid w:val="00986153"/>
    <w:rsid w:val="0098748C"/>
    <w:rsid w:val="00991F78"/>
    <w:rsid w:val="009A2BA2"/>
    <w:rsid w:val="009A6B50"/>
    <w:rsid w:val="009B1A5D"/>
    <w:rsid w:val="009B1A9E"/>
    <w:rsid w:val="009B7769"/>
    <w:rsid w:val="009C0662"/>
    <w:rsid w:val="009C2022"/>
    <w:rsid w:val="009C441F"/>
    <w:rsid w:val="009C5647"/>
    <w:rsid w:val="009C5B30"/>
    <w:rsid w:val="009C6182"/>
    <w:rsid w:val="009D050E"/>
    <w:rsid w:val="009D1B32"/>
    <w:rsid w:val="009D1E96"/>
    <w:rsid w:val="009D6A9A"/>
    <w:rsid w:val="009D6B7B"/>
    <w:rsid w:val="009E4596"/>
    <w:rsid w:val="009E48E6"/>
    <w:rsid w:val="009E61BB"/>
    <w:rsid w:val="009F5345"/>
    <w:rsid w:val="009F5580"/>
    <w:rsid w:val="009F5CD3"/>
    <w:rsid w:val="009F6945"/>
    <w:rsid w:val="00A04215"/>
    <w:rsid w:val="00A0434D"/>
    <w:rsid w:val="00A04522"/>
    <w:rsid w:val="00A1229D"/>
    <w:rsid w:val="00A129ED"/>
    <w:rsid w:val="00A14D86"/>
    <w:rsid w:val="00A15E48"/>
    <w:rsid w:val="00A16F8D"/>
    <w:rsid w:val="00A20239"/>
    <w:rsid w:val="00A21538"/>
    <w:rsid w:val="00A25F7D"/>
    <w:rsid w:val="00A26204"/>
    <w:rsid w:val="00A27ABB"/>
    <w:rsid w:val="00A27C7D"/>
    <w:rsid w:val="00A30933"/>
    <w:rsid w:val="00A30A21"/>
    <w:rsid w:val="00A43301"/>
    <w:rsid w:val="00A44E98"/>
    <w:rsid w:val="00A471DE"/>
    <w:rsid w:val="00A506DC"/>
    <w:rsid w:val="00A54B2F"/>
    <w:rsid w:val="00A55A9D"/>
    <w:rsid w:val="00A55C5A"/>
    <w:rsid w:val="00A5735A"/>
    <w:rsid w:val="00A60153"/>
    <w:rsid w:val="00A61AC0"/>
    <w:rsid w:val="00A63E41"/>
    <w:rsid w:val="00A64416"/>
    <w:rsid w:val="00A66134"/>
    <w:rsid w:val="00A6742D"/>
    <w:rsid w:val="00A678D0"/>
    <w:rsid w:val="00A718D2"/>
    <w:rsid w:val="00A71D7E"/>
    <w:rsid w:val="00A71EFA"/>
    <w:rsid w:val="00A82FAC"/>
    <w:rsid w:val="00A84F6B"/>
    <w:rsid w:val="00A85182"/>
    <w:rsid w:val="00A85387"/>
    <w:rsid w:val="00A8639D"/>
    <w:rsid w:val="00A90796"/>
    <w:rsid w:val="00A923AC"/>
    <w:rsid w:val="00A92E51"/>
    <w:rsid w:val="00A973C5"/>
    <w:rsid w:val="00A97AF5"/>
    <w:rsid w:val="00AA07DC"/>
    <w:rsid w:val="00AA1889"/>
    <w:rsid w:val="00AA28E4"/>
    <w:rsid w:val="00AA2922"/>
    <w:rsid w:val="00AA59C7"/>
    <w:rsid w:val="00AA74CF"/>
    <w:rsid w:val="00AB019D"/>
    <w:rsid w:val="00AB654D"/>
    <w:rsid w:val="00AC3310"/>
    <w:rsid w:val="00AC42DD"/>
    <w:rsid w:val="00AC4FC9"/>
    <w:rsid w:val="00AD1A25"/>
    <w:rsid w:val="00AD3D9A"/>
    <w:rsid w:val="00AE0F65"/>
    <w:rsid w:val="00AE1C8F"/>
    <w:rsid w:val="00AE6FD0"/>
    <w:rsid w:val="00AF014F"/>
    <w:rsid w:val="00AF0A05"/>
    <w:rsid w:val="00AF0CAA"/>
    <w:rsid w:val="00AF1C18"/>
    <w:rsid w:val="00AF1E96"/>
    <w:rsid w:val="00AF3630"/>
    <w:rsid w:val="00AF6FC5"/>
    <w:rsid w:val="00B015B8"/>
    <w:rsid w:val="00B02642"/>
    <w:rsid w:val="00B0339F"/>
    <w:rsid w:val="00B03FE6"/>
    <w:rsid w:val="00B07A2D"/>
    <w:rsid w:val="00B103F6"/>
    <w:rsid w:val="00B117B9"/>
    <w:rsid w:val="00B1466F"/>
    <w:rsid w:val="00B14BF3"/>
    <w:rsid w:val="00B14F0A"/>
    <w:rsid w:val="00B153FA"/>
    <w:rsid w:val="00B16AD0"/>
    <w:rsid w:val="00B21000"/>
    <w:rsid w:val="00B23248"/>
    <w:rsid w:val="00B23AA1"/>
    <w:rsid w:val="00B268FA"/>
    <w:rsid w:val="00B27059"/>
    <w:rsid w:val="00B27A25"/>
    <w:rsid w:val="00B33B99"/>
    <w:rsid w:val="00B3438C"/>
    <w:rsid w:val="00B37B4F"/>
    <w:rsid w:val="00B41D21"/>
    <w:rsid w:val="00B46DA2"/>
    <w:rsid w:val="00B52C05"/>
    <w:rsid w:val="00B55BA6"/>
    <w:rsid w:val="00B569DD"/>
    <w:rsid w:val="00B60186"/>
    <w:rsid w:val="00B611F2"/>
    <w:rsid w:val="00B6147F"/>
    <w:rsid w:val="00B63281"/>
    <w:rsid w:val="00B64423"/>
    <w:rsid w:val="00B666EE"/>
    <w:rsid w:val="00B6749C"/>
    <w:rsid w:val="00B67E33"/>
    <w:rsid w:val="00B711EE"/>
    <w:rsid w:val="00B74100"/>
    <w:rsid w:val="00B752A2"/>
    <w:rsid w:val="00B76BEB"/>
    <w:rsid w:val="00B77B41"/>
    <w:rsid w:val="00B816AC"/>
    <w:rsid w:val="00B83700"/>
    <w:rsid w:val="00B87CB9"/>
    <w:rsid w:val="00B87F71"/>
    <w:rsid w:val="00B90471"/>
    <w:rsid w:val="00B944F6"/>
    <w:rsid w:val="00B949B5"/>
    <w:rsid w:val="00B955E9"/>
    <w:rsid w:val="00BA2834"/>
    <w:rsid w:val="00BA3F36"/>
    <w:rsid w:val="00BA60A0"/>
    <w:rsid w:val="00BB0EEF"/>
    <w:rsid w:val="00BB13B8"/>
    <w:rsid w:val="00BB1610"/>
    <w:rsid w:val="00BB2A5E"/>
    <w:rsid w:val="00BB7EB3"/>
    <w:rsid w:val="00BC4864"/>
    <w:rsid w:val="00BC51C6"/>
    <w:rsid w:val="00BC7533"/>
    <w:rsid w:val="00BD4AFB"/>
    <w:rsid w:val="00BD511E"/>
    <w:rsid w:val="00BD5C6C"/>
    <w:rsid w:val="00BD7DDB"/>
    <w:rsid w:val="00BE2933"/>
    <w:rsid w:val="00BE32EB"/>
    <w:rsid w:val="00BE4295"/>
    <w:rsid w:val="00BE51F9"/>
    <w:rsid w:val="00BF0C28"/>
    <w:rsid w:val="00BF5AC0"/>
    <w:rsid w:val="00BF7B9D"/>
    <w:rsid w:val="00C0114E"/>
    <w:rsid w:val="00C01498"/>
    <w:rsid w:val="00C03F1C"/>
    <w:rsid w:val="00C06F39"/>
    <w:rsid w:val="00C071AD"/>
    <w:rsid w:val="00C07ABD"/>
    <w:rsid w:val="00C1025C"/>
    <w:rsid w:val="00C12367"/>
    <w:rsid w:val="00C31B7A"/>
    <w:rsid w:val="00C34456"/>
    <w:rsid w:val="00C4163B"/>
    <w:rsid w:val="00C46600"/>
    <w:rsid w:val="00C51365"/>
    <w:rsid w:val="00C51CFA"/>
    <w:rsid w:val="00C6587B"/>
    <w:rsid w:val="00C65902"/>
    <w:rsid w:val="00C65C3D"/>
    <w:rsid w:val="00C73555"/>
    <w:rsid w:val="00C75971"/>
    <w:rsid w:val="00C857F5"/>
    <w:rsid w:val="00C86AA1"/>
    <w:rsid w:val="00C87B65"/>
    <w:rsid w:val="00C9489E"/>
    <w:rsid w:val="00C95EA2"/>
    <w:rsid w:val="00C96101"/>
    <w:rsid w:val="00C96885"/>
    <w:rsid w:val="00C96BB4"/>
    <w:rsid w:val="00CA026B"/>
    <w:rsid w:val="00CA18E0"/>
    <w:rsid w:val="00CA1D89"/>
    <w:rsid w:val="00CA1E7A"/>
    <w:rsid w:val="00CA3DB9"/>
    <w:rsid w:val="00CB5F87"/>
    <w:rsid w:val="00CC0883"/>
    <w:rsid w:val="00CC63EC"/>
    <w:rsid w:val="00CC6E2E"/>
    <w:rsid w:val="00CC792C"/>
    <w:rsid w:val="00CD3BA5"/>
    <w:rsid w:val="00CD3E62"/>
    <w:rsid w:val="00CD5AE3"/>
    <w:rsid w:val="00CE126F"/>
    <w:rsid w:val="00CE77AB"/>
    <w:rsid w:val="00CE7C40"/>
    <w:rsid w:val="00CF2802"/>
    <w:rsid w:val="00CF2A93"/>
    <w:rsid w:val="00CF5EBD"/>
    <w:rsid w:val="00CF645D"/>
    <w:rsid w:val="00D03593"/>
    <w:rsid w:val="00D0782B"/>
    <w:rsid w:val="00D10A20"/>
    <w:rsid w:val="00D12015"/>
    <w:rsid w:val="00D33351"/>
    <w:rsid w:val="00D4179A"/>
    <w:rsid w:val="00D53832"/>
    <w:rsid w:val="00D54C32"/>
    <w:rsid w:val="00D56E2F"/>
    <w:rsid w:val="00D60B76"/>
    <w:rsid w:val="00D60B92"/>
    <w:rsid w:val="00D6230A"/>
    <w:rsid w:val="00D64BB0"/>
    <w:rsid w:val="00D6537F"/>
    <w:rsid w:val="00D6648E"/>
    <w:rsid w:val="00D70F2E"/>
    <w:rsid w:val="00D714FB"/>
    <w:rsid w:val="00D7235E"/>
    <w:rsid w:val="00D739BD"/>
    <w:rsid w:val="00D73C56"/>
    <w:rsid w:val="00D75315"/>
    <w:rsid w:val="00D80373"/>
    <w:rsid w:val="00D84BC6"/>
    <w:rsid w:val="00D87932"/>
    <w:rsid w:val="00D91103"/>
    <w:rsid w:val="00D91788"/>
    <w:rsid w:val="00D9219F"/>
    <w:rsid w:val="00D97268"/>
    <w:rsid w:val="00DA45B3"/>
    <w:rsid w:val="00DB6DAC"/>
    <w:rsid w:val="00DB6DD6"/>
    <w:rsid w:val="00DC0704"/>
    <w:rsid w:val="00DC2675"/>
    <w:rsid w:val="00DC755F"/>
    <w:rsid w:val="00DD49C9"/>
    <w:rsid w:val="00DD6B56"/>
    <w:rsid w:val="00DE13B6"/>
    <w:rsid w:val="00DE4F76"/>
    <w:rsid w:val="00DE537A"/>
    <w:rsid w:val="00DF0571"/>
    <w:rsid w:val="00DF0E3F"/>
    <w:rsid w:val="00DF3CA2"/>
    <w:rsid w:val="00DF4627"/>
    <w:rsid w:val="00DF55C5"/>
    <w:rsid w:val="00DF60EF"/>
    <w:rsid w:val="00DF7C82"/>
    <w:rsid w:val="00E000B0"/>
    <w:rsid w:val="00E00121"/>
    <w:rsid w:val="00E011E4"/>
    <w:rsid w:val="00E06704"/>
    <w:rsid w:val="00E06AF1"/>
    <w:rsid w:val="00E138DA"/>
    <w:rsid w:val="00E171FE"/>
    <w:rsid w:val="00E17911"/>
    <w:rsid w:val="00E20A66"/>
    <w:rsid w:val="00E23287"/>
    <w:rsid w:val="00E2638E"/>
    <w:rsid w:val="00E264FF"/>
    <w:rsid w:val="00E27E51"/>
    <w:rsid w:val="00E30992"/>
    <w:rsid w:val="00E340DD"/>
    <w:rsid w:val="00E37C66"/>
    <w:rsid w:val="00E37CD0"/>
    <w:rsid w:val="00E4021A"/>
    <w:rsid w:val="00E4065A"/>
    <w:rsid w:val="00E41D19"/>
    <w:rsid w:val="00E46349"/>
    <w:rsid w:val="00E46F35"/>
    <w:rsid w:val="00E52A8C"/>
    <w:rsid w:val="00E53309"/>
    <w:rsid w:val="00E54AC4"/>
    <w:rsid w:val="00E555AC"/>
    <w:rsid w:val="00E55C48"/>
    <w:rsid w:val="00E61EF2"/>
    <w:rsid w:val="00E65693"/>
    <w:rsid w:val="00E70309"/>
    <w:rsid w:val="00E70676"/>
    <w:rsid w:val="00E76B37"/>
    <w:rsid w:val="00E80A86"/>
    <w:rsid w:val="00E8151D"/>
    <w:rsid w:val="00E81F07"/>
    <w:rsid w:val="00E82D1A"/>
    <w:rsid w:val="00E907D3"/>
    <w:rsid w:val="00E94939"/>
    <w:rsid w:val="00E976A2"/>
    <w:rsid w:val="00EA0A07"/>
    <w:rsid w:val="00EA4664"/>
    <w:rsid w:val="00EA7DFA"/>
    <w:rsid w:val="00EB1BA1"/>
    <w:rsid w:val="00EB4F64"/>
    <w:rsid w:val="00EB6438"/>
    <w:rsid w:val="00EB704C"/>
    <w:rsid w:val="00EC0238"/>
    <w:rsid w:val="00EC13A2"/>
    <w:rsid w:val="00EC61B9"/>
    <w:rsid w:val="00ED4565"/>
    <w:rsid w:val="00ED5A53"/>
    <w:rsid w:val="00ED6511"/>
    <w:rsid w:val="00ED6EDF"/>
    <w:rsid w:val="00EE1289"/>
    <w:rsid w:val="00EE1440"/>
    <w:rsid w:val="00EE1548"/>
    <w:rsid w:val="00EE3227"/>
    <w:rsid w:val="00F02F69"/>
    <w:rsid w:val="00F03468"/>
    <w:rsid w:val="00F05E0D"/>
    <w:rsid w:val="00F14032"/>
    <w:rsid w:val="00F14E9E"/>
    <w:rsid w:val="00F15FFD"/>
    <w:rsid w:val="00F16E54"/>
    <w:rsid w:val="00F20D5D"/>
    <w:rsid w:val="00F224EF"/>
    <w:rsid w:val="00F2376D"/>
    <w:rsid w:val="00F268B7"/>
    <w:rsid w:val="00F26D84"/>
    <w:rsid w:val="00F31ECB"/>
    <w:rsid w:val="00F4071A"/>
    <w:rsid w:val="00F420EB"/>
    <w:rsid w:val="00F42D56"/>
    <w:rsid w:val="00F43537"/>
    <w:rsid w:val="00F435BC"/>
    <w:rsid w:val="00F43D41"/>
    <w:rsid w:val="00F459E8"/>
    <w:rsid w:val="00F51B7A"/>
    <w:rsid w:val="00F52A68"/>
    <w:rsid w:val="00F551C8"/>
    <w:rsid w:val="00F5636C"/>
    <w:rsid w:val="00F577D0"/>
    <w:rsid w:val="00F619E2"/>
    <w:rsid w:val="00F62CE5"/>
    <w:rsid w:val="00F63D3F"/>
    <w:rsid w:val="00F7284A"/>
    <w:rsid w:val="00F73631"/>
    <w:rsid w:val="00F74AC1"/>
    <w:rsid w:val="00F80DAE"/>
    <w:rsid w:val="00F934FE"/>
    <w:rsid w:val="00F94DDD"/>
    <w:rsid w:val="00F952EB"/>
    <w:rsid w:val="00F95E35"/>
    <w:rsid w:val="00F978CD"/>
    <w:rsid w:val="00F97F3B"/>
    <w:rsid w:val="00FA2793"/>
    <w:rsid w:val="00FA6169"/>
    <w:rsid w:val="00FB0430"/>
    <w:rsid w:val="00FB26F1"/>
    <w:rsid w:val="00FB5D6A"/>
    <w:rsid w:val="00FB5E50"/>
    <w:rsid w:val="00FB7397"/>
    <w:rsid w:val="00FC0FE1"/>
    <w:rsid w:val="00FC2398"/>
    <w:rsid w:val="00FC2863"/>
    <w:rsid w:val="00FC2B0A"/>
    <w:rsid w:val="00FC45C4"/>
    <w:rsid w:val="00FC4988"/>
    <w:rsid w:val="00FC59F5"/>
    <w:rsid w:val="00FC6B96"/>
    <w:rsid w:val="00FD2324"/>
    <w:rsid w:val="00FD5C67"/>
    <w:rsid w:val="00FD637B"/>
    <w:rsid w:val="00FD6824"/>
    <w:rsid w:val="00FE360B"/>
    <w:rsid w:val="00FE58B0"/>
    <w:rsid w:val="00FE6AE7"/>
    <w:rsid w:val="00FF1521"/>
    <w:rsid w:val="00FF201E"/>
    <w:rsid w:val="00FF2550"/>
    <w:rsid w:val="00FF4C45"/>
    <w:rsid w:val="00FF59EF"/>
    <w:rsid w:val="00FF5BB4"/>
    <w:rsid w:val="00FF7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00c,#f3c,#f06"/>
    </o:shapedefaults>
    <o:shapelayout v:ext="edit">
      <o:idmap v:ext="edit" data="1"/>
    </o:shapelayout>
  </w:shapeDefaults>
  <w:decimalSymbol w:val=","/>
  <w:listSeparator w:val=";"/>
  <w14:docId w14:val="3C5B6452"/>
  <w15:docId w15:val="{36F410AD-0BFA-4E3F-82E0-2FC160460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6BF8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F1E9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AF1E96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F1E96"/>
    <w:pPr>
      <w:keepNext/>
      <w:keepLines/>
      <w:spacing w:before="40" w:line="256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F1E9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AF1E9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customStyle="1" w:styleId="m0">
    <w:name w:val="m_ПростойТекст"/>
    <w:basedOn w:val="a"/>
    <w:rsid w:val="00823C36"/>
    <w:pPr>
      <w:jc w:val="both"/>
    </w:pPr>
  </w:style>
  <w:style w:type="paragraph" w:customStyle="1" w:styleId="p1">
    <w:name w:val="p1_ПУНКТ"/>
    <w:basedOn w:val="m0"/>
    <w:next w:val="a"/>
    <w:rsid w:val="00823C36"/>
    <w:pPr>
      <w:numPr>
        <w:numId w:val="1"/>
      </w:numPr>
    </w:pPr>
    <w:rPr>
      <w:b/>
      <w:caps/>
    </w:rPr>
  </w:style>
  <w:style w:type="paragraph" w:customStyle="1" w:styleId="21">
    <w:name w:val="р2_Пункт"/>
    <w:basedOn w:val="p1"/>
    <w:rsid w:val="00823C36"/>
    <w:pPr>
      <w:numPr>
        <w:numId w:val="0"/>
      </w:numPr>
    </w:pPr>
    <w:rPr>
      <w:b w:val="0"/>
      <w:caps w:val="0"/>
    </w:rPr>
  </w:style>
  <w:style w:type="paragraph" w:customStyle="1" w:styleId="m1">
    <w:name w:val="m_ТекстТаблицы"/>
    <w:basedOn w:val="m0"/>
    <w:rsid w:val="00031A88"/>
    <w:pPr>
      <w:jc w:val="left"/>
    </w:pPr>
    <w:rPr>
      <w:sz w:val="20"/>
    </w:rPr>
  </w:style>
  <w:style w:type="paragraph" w:customStyle="1" w:styleId="m">
    <w:name w:val="m_НумСтрТабл"/>
    <w:basedOn w:val="m1"/>
    <w:next w:val="m1"/>
    <w:rsid w:val="00031A88"/>
    <w:pPr>
      <w:numPr>
        <w:numId w:val="2"/>
      </w:numPr>
    </w:pPr>
  </w:style>
  <w:style w:type="paragraph" w:customStyle="1" w:styleId="m2">
    <w:name w:val="m_ШапкаТаблицы"/>
    <w:basedOn w:val="m0"/>
    <w:rsid w:val="00031A88"/>
    <w:pPr>
      <w:keepNext/>
      <w:shd w:val="clear" w:color="auto" w:fill="D9D9D9"/>
      <w:jc w:val="center"/>
    </w:pPr>
    <w:rPr>
      <w:b/>
      <w:sz w:val="20"/>
    </w:rPr>
  </w:style>
  <w:style w:type="table" w:styleId="a3">
    <w:name w:val="Table Grid"/>
    <w:basedOn w:val="a1"/>
    <w:uiPriority w:val="59"/>
    <w:rsid w:val="00181B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rsid w:val="00FE6AE7"/>
    <w:pPr>
      <w:autoSpaceDE w:val="0"/>
      <w:autoSpaceDN w:val="0"/>
      <w:textAlignment w:val="bottom"/>
    </w:pPr>
    <w:rPr>
      <w:rFonts w:ascii="Arial Narrow" w:eastAsia="SimSun" w:hAnsi="Arial Narrow" w:cs="Arial Narrow"/>
      <w:snapToGrid w:val="0"/>
      <w:sz w:val="18"/>
      <w:szCs w:val="18"/>
      <w:lang w:val="en-US"/>
    </w:rPr>
  </w:style>
  <w:style w:type="character" w:styleId="a4">
    <w:name w:val="Strong"/>
    <w:uiPriority w:val="22"/>
    <w:qFormat/>
    <w:rsid w:val="00F63D3F"/>
    <w:rPr>
      <w:b/>
      <w:bCs/>
    </w:rPr>
  </w:style>
  <w:style w:type="character" w:customStyle="1" w:styleId="apple-converted-space">
    <w:name w:val="apple-converted-space"/>
    <w:basedOn w:val="a0"/>
    <w:rsid w:val="00F63D3F"/>
  </w:style>
  <w:style w:type="paragraph" w:styleId="a5">
    <w:name w:val="List Paragraph"/>
    <w:aliases w:val="UL,Содержание. 2 уровень"/>
    <w:basedOn w:val="a"/>
    <w:link w:val="a6"/>
    <w:uiPriority w:val="34"/>
    <w:qFormat/>
    <w:rsid w:val="000725C0"/>
    <w:pPr>
      <w:ind w:left="720"/>
      <w:contextualSpacing/>
    </w:pPr>
  </w:style>
  <w:style w:type="character" w:customStyle="1" w:styleId="a6">
    <w:name w:val="Абзац списка Знак"/>
    <w:aliases w:val="UL Знак,Содержание. 2 уровень Знак"/>
    <w:link w:val="a5"/>
    <w:uiPriority w:val="34"/>
    <w:locked/>
    <w:rsid w:val="00AF1E96"/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AD3D9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D3D9A"/>
    <w:rPr>
      <w:rFonts w:ascii="Segoe UI" w:hAnsi="Segoe UI" w:cs="Segoe UI"/>
      <w:sz w:val="18"/>
      <w:szCs w:val="18"/>
    </w:rPr>
  </w:style>
  <w:style w:type="paragraph" w:styleId="a9">
    <w:name w:val="TOC Heading"/>
    <w:basedOn w:val="1"/>
    <w:next w:val="a"/>
    <w:uiPriority w:val="39"/>
    <w:unhideWhenUsed/>
    <w:qFormat/>
    <w:rsid w:val="00AF1E96"/>
    <w:pPr>
      <w:spacing w:line="259" w:lineRule="auto"/>
      <w:outlineLvl w:val="9"/>
    </w:pPr>
    <w:rPr>
      <w:lang w:val="en-US" w:eastAsia="en-US"/>
    </w:rPr>
  </w:style>
  <w:style w:type="paragraph" w:styleId="11">
    <w:name w:val="toc 1"/>
    <w:basedOn w:val="a"/>
    <w:next w:val="a"/>
    <w:autoRedefine/>
    <w:uiPriority w:val="39"/>
    <w:unhideWhenUsed/>
    <w:rsid w:val="00AF1E96"/>
    <w:pPr>
      <w:tabs>
        <w:tab w:val="left" w:pos="440"/>
        <w:tab w:val="right" w:leader="dot" w:pos="9345"/>
      </w:tabs>
      <w:spacing w:after="10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2">
    <w:name w:val="toc 2"/>
    <w:basedOn w:val="a"/>
    <w:next w:val="a"/>
    <w:autoRedefine/>
    <w:uiPriority w:val="39"/>
    <w:unhideWhenUsed/>
    <w:rsid w:val="00AF1E96"/>
    <w:pPr>
      <w:spacing w:after="100" w:line="259" w:lineRule="auto"/>
      <w:ind w:left="2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a">
    <w:name w:val="Hyperlink"/>
    <w:basedOn w:val="a0"/>
    <w:uiPriority w:val="99"/>
    <w:unhideWhenUsed/>
    <w:rsid w:val="00AF1E96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AF1E9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styleId="ab">
    <w:name w:val="header"/>
    <w:basedOn w:val="a"/>
    <w:link w:val="ac"/>
    <w:uiPriority w:val="99"/>
    <w:unhideWhenUsed/>
    <w:rsid w:val="00AF1E96"/>
    <w:pPr>
      <w:tabs>
        <w:tab w:val="center" w:pos="4844"/>
        <w:tab w:val="right" w:pos="9689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AF1E96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unhideWhenUsed/>
    <w:rsid w:val="00AF1E96"/>
    <w:pPr>
      <w:tabs>
        <w:tab w:val="center" w:pos="4844"/>
        <w:tab w:val="right" w:pos="9689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AF1E96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">
    <w:name w:val="annotation text"/>
    <w:basedOn w:val="a"/>
    <w:link w:val="af0"/>
    <w:uiPriority w:val="99"/>
    <w:semiHidden/>
    <w:unhideWhenUsed/>
    <w:rsid w:val="00AF1E96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F1E96"/>
    <w:rPr>
      <w:rFonts w:asciiTheme="minorHAnsi" w:eastAsiaTheme="minorHAnsi" w:hAnsiTheme="minorHAnsi" w:cstheme="minorBidi"/>
      <w:lang w:eastAsia="en-US"/>
    </w:rPr>
  </w:style>
  <w:style w:type="character" w:customStyle="1" w:styleId="af1">
    <w:name w:val="Тема примечания Знак"/>
    <w:basedOn w:val="af0"/>
    <w:link w:val="af2"/>
    <w:uiPriority w:val="99"/>
    <w:semiHidden/>
    <w:rsid w:val="00AF1E96"/>
    <w:rPr>
      <w:rFonts w:asciiTheme="minorHAnsi" w:eastAsiaTheme="minorHAnsi" w:hAnsiTheme="minorHAnsi" w:cstheme="minorBidi"/>
      <w:b/>
      <w:bCs/>
      <w:lang w:eastAsia="en-US"/>
    </w:rPr>
  </w:style>
  <w:style w:type="paragraph" w:styleId="af2">
    <w:name w:val="annotation subject"/>
    <w:basedOn w:val="af"/>
    <w:next w:val="af"/>
    <w:link w:val="af1"/>
    <w:uiPriority w:val="99"/>
    <w:semiHidden/>
    <w:unhideWhenUsed/>
    <w:rsid w:val="00AF1E96"/>
    <w:rPr>
      <w:b/>
      <w:bCs/>
    </w:rPr>
  </w:style>
  <w:style w:type="paragraph" w:customStyle="1" w:styleId="Default">
    <w:name w:val="Default"/>
    <w:basedOn w:val="a"/>
    <w:rsid w:val="00AF1E96"/>
    <w:pPr>
      <w:autoSpaceDE w:val="0"/>
      <w:autoSpaceDN w:val="0"/>
    </w:pPr>
    <w:rPr>
      <w:rFonts w:eastAsiaTheme="minorHAnsi"/>
      <w:color w:val="000000"/>
    </w:rPr>
  </w:style>
  <w:style w:type="paragraph" w:styleId="af3">
    <w:name w:val="No Spacing"/>
    <w:uiPriority w:val="1"/>
    <w:qFormat/>
    <w:rsid w:val="00AF1E96"/>
    <w:pPr>
      <w:ind w:firstLine="567"/>
      <w:jc w:val="both"/>
    </w:pPr>
    <w:rPr>
      <w:sz w:val="28"/>
      <w:szCs w:val="28"/>
    </w:rPr>
  </w:style>
  <w:style w:type="character" w:styleId="af4">
    <w:name w:val="annotation reference"/>
    <w:basedOn w:val="a0"/>
    <w:uiPriority w:val="99"/>
    <w:semiHidden/>
    <w:unhideWhenUsed/>
    <w:rsid w:val="00873D21"/>
    <w:rPr>
      <w:sz w:val="16"/>
      <w:szCs w:val="16"/>
    </w:rPr>
  </w:style>
  <w:style w:type="character" w:customStyle="1" w:styleId="fontstyle01">
    <w:name w:val="fontstyle01"/>
    <w:basedOn w:val="a0"/>
    <w:rsid w:val="00EA7DFA"/>
    <w:rPr>
      <w:rFonts w:ascii="Tahoma" w:hAnsi="Tahoma" w:cs="Tahoma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23">
    <w:name w:val="Основной текст (2)_"/>
    <w:basedOn w:val="a0"/>
    <w:link w:val="24"/>
    <w:rsid w:val="00450725"/>
    <w:rPr>
      <w:shd w:val="clear" w:color="auto" w:fill="FFFFFF"/>
    </w:rPr>
  </w:style>
  <w:style w:type="paragraph" w:customStyle="1" w:styleId="24">
    <w:name w:val="Основной текст (2)"/>
    <w:basedOn w:val="a"/>
    <w:link w:val="23"/>
    <w:rsid w:val="00450725"/>
    <w:pPr>
      <w:widowControl w:val="0"/>
      <w:shd w:val="clear" w:color="auto" w:fill="FFFFFF"/>
      <w:spacing w:after="240" w:line="269" w:lineRule="exact"/>
      <w:ind w:hanging="760"/>
      <w:jc w:val="both"/>
    </w:pPr>
    <w:rPr>
      <w:sz w:val="20"/>
      <w:szCs w:val="20"/>
    </w:rPr>
  </w:style>
  <w:style w:type="paragraph" w:customStyle="1" w:styleId="text-l">
    <w:name w:val="text-l"/>
    <w:basedOn w:val="a"/>
    <w:rsid w:val="00110E6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2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0532">
          <w:blockQuote w:val="1"/>
          <w:marLeft w:val="0"/>
          <w:marRight w:val="0"/>
          <w:marTop w:val="240"/>
          <w:marBottom w:val="240"/>
          <w:divBdr>
            <w:top w:val="single" w:sz="2" w:space="6" w:color="auto"/>
            <w:left w:val="single" w:sz="24" w:space="12" w:color="auto"/>
            <w:bottom w:val="single" w:sz="2" w:space="6" w:color="auto"/>
            <w:right w:val="single" w:sz="2" w:space="0" w:color="auto"/>
          </w:divBdr>
        </w:div>
      </w:divsChild>
    </w:div>
    <w:div w:id="46231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7372">
          <w:blockQuote w:val="1"/>
          <w:marLeft w:val="0"/>
          <w:marRight w:val="0"/>
          <w:marTop w:val="240"/>
          <w:marBottom w:val="240"/>
          <w:divBdr>
            <w:top w:val="single" w:sz="2" w:space="6" w:color="auto"/>
            <w:left w:val="single" w:sz="24" w:space="12" w:color="auto"/>
            <w:bottom w:val="single" w:sz="2" w:space="6" w:color="auto"/>
            <w:right w:val="single" w:sz="2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BE3736-7163-446E-BFDD-8CA6CE10C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1297</TotalTime>
  <Pages>4</Pages>
  <Words>979</Words>
  <Characters>7234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помещении после окончания ремонтных работ должна быть проведена влажная уборка</vt:lpstr>
    </vt:vector>
  </TitlesOfParts>
  <Company>MTS</Company>
  <LinksUpToDate>false</LinksUpToDate>
  <CharactersWithSpaces>8197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помещении после окончания ремонтных работ должна быть проведена влажная уборка</dc:title>
  <dc:subject/>
  <dc:creator>Khasanov</dc:creator>
  <cp:keywords/>
  <cp:lastModifiedBy>Абдиганиев Ерназар Реипназарович</cp:lastModifiedBy>
  <cp:revision>26</cp:revision>
  <cp:lastPrinted>2025-06-24T10:22:00Z</cp:lastPrinted>
  <dcterms:created xsi:type="dcterms:W3CDTF">2025-06-13T12:35:00Z</dcterms:created>
  <dcterms:modified xsi:type="dcterms:W3CDTF">2025-06-27T10:35:00Z</dcterms:modified>
</cp:coreProperties>
</file>